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De kerk roept Nr. 22 - 2026</w:t>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TUIL</w:t>
      </w:r>
    </w:p>
    <w:p w:rsidR="00000000" w:rsidDel="00000000" w:rsidP="00000000" w:rsidRDefault="00000000" w:rsidRPr="00000000" w14:paraId="00000004">
      <w:pPr>
        <w:rPr>
          <w:b w:val="1"/>
          <w:bCs w:val="1"/>
          <w:sz w:val="24"/>
          <w:szCs w:val="24"/>
        </w:rPr>
      </w:pPr>
      <w:r w:rsidDel="00000000" w:rsidR="00000000" w:rsidRPr="00000000">
        <w:rPr>
          <w:rtl w:val="0"/>
        </w:rPr>
      </w:r>
    </w:p>
    <w:p w:rsidR="00000000" w:rsidDel="00000000" w:rsidP="00000000" w:rsidRDefault="00000000" w:rsidRPr="00000000" w14:paraId="00000005">
      <w:pPr>
        <w:rPr>
          <w:b w:val="1"/>
          <w:bCs w:val="1"/>
          <w:sz w:val="24"/>
          <w:szCs w:val="24"/>
        </w:rPr>
      </w:pPr>
      <w:r w:rsidDel="00000000" w:rsidR="00000000" w:rsidRPr="00000000">
        <w:rPr>
          <w:b w:val="1"/>
          <w:bCs w:val="1"/>
          <w:sz w:val="24"/>
          <w:szCs w:val="24"/>
          <w:rtl w:val="0"/>
        </w:rPr>
        <w:t xml:space="preserve">Kerkdiensten</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b w:val="1"/>
          <w:bCs w:val="1"/>
          <w:sz w:val="24"/>
          <w:szCs w:val="24"/>
          <w:rtl w:val="0"/>
        </w:rPr>
        <w:t xml:space="preserve">Woensdag 4 nov. 19.30u </w:t>
      </w:r>
      <w:r w:rsidDel="00000000" w:rsidR="00000000" w:rsidRPr="00000000">
        <w:rPr>
          <w:sz w:val="24"/>
          <w:szCs w:val="24"/>
          <w:rtl w:val="0"/>
        </w:rPr>
        <w:t xml:space="preserve">ds. U.G.M. Doedens</w:t>
      </w:r>
    </w:p>
    <w:p w:rsidR="00000000" w:rsidDel="00000000" w:rsidP="00000000" w:rsidRDefault="00000000" w:rsidRPr="00000000" w14:paraId="00000008">
      <w:pPr>
        <w:rPr>
          <w:sz w:val="24"/>
          <w:szCs w:val="24"/>
        </w:rPr>
      </w:pPr>
      <w:r w:rsidDel="00000000" w:rsidR="00000000" w:rsidRPr="00000000">
        <w:rPr>
          <w:sz w:val="24"/>
          <w:szCs w:val="24"/>
          <w:rtl w:val="0"/>
        </w:rPr>
        <w:t xml:space="preserve">Organist: dhr. Appie de With</w:t>
      </w:r>
    </w:p>
    <w:p w:rsidR="00000000" w:rsidDel="00000000" w:rsidP="00000000" w:rsidRDefault="00000000" w:rsidRPr="00000000" w14:paraId="00000009">
      <w:pPr>
        <w:rPr>
          <w:sz w:val="24"/>
          <w:szCs w:val="24"/>
        </w:rPr>
      </w:pPr>
      <w:r w:rsidDel="00000000" w:rsidR="00000000" w:rsidRPr="00000000">
        <w:rPr>
          <w:sz w:val="24"/>
          <w:szCs w:val="24"/>
          <w:rtl w:val="0"/>
        </w:rPr>
        <w:t xml:space="preserve">Dankdag </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b w:val="1"/>
          <w:bCs w:val="1"/>
          <w:sz w:val="24"/>
          <w:szCs w:val="24"/>
        </w:rPr>
      </w:pPr>
      <w:r w:rsidDel="00000000" w:rsidR="00000000" w:rsidRPr="00000000">
        <w:rPr>
          <w:b w:val="1"/>
          <w:bCs w:val="1"/>
          <w:sz w:val="24"/>
          <w:szCs w:val="24"/>
          <w:rtl w:val="0"/>
        </w:rPr>
        <w:t xml:space="preserve">Zondag  8 nov. 10.00u </w:t>
      </w:r>
      <w:r w:rsidDel="00000000" w:rsidR="00000000" w:rsidRPr="00000000">
        <w:rPr>
          <w:sz w:val="24"/>
          <w:szCs w:val="24"/>
          <w:rtl w:val="0"/>
        </w:rPr>
        <w:t xml:space="preserve">ds. U.G.M Doedens</w:t>
      </w: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Organist: dhr. Jelte Veenhoven</w:t>
      </w:r>
    </w:p>
    <w:p w:rsidR="00000000" w:rsidDel="00000000" w:rsidP="00000000" w:rsidRDefault="00000000" w:rsidRPr="00000000" w14:paraId="0000000D">
      <w:pPr>
        <w:rPr>
          <w:sz w:val="24"/>
          <w:szCs w:val="24"/>
        </w:rPr>
      </w:pPr>
      <w:r w:rsidDel="00000000" w:rsidR="00000000" w:rsidRPr="00000000">
        <w:rPr>
          <w:sz w:val="24"/>
          <w:szCs w:val="24"/>
          <w:rtl w:val="0"/>
        </w:rPr>
        <w:t xml:space="preserve">Kindernevendienst </w:t>
      </w:r>
    </w:p>
    <w:p w:rsidR="00000000" w:rsidDel="00000000" w:rsidP="00000000" w:rsidRDefault="00000000" w:rsidRPr="00000000" w14:paraId="0000000E">
      <w:pPr>
        <w:rPr>
          <w:sz w:val="24"/>
          <w:szCs w:val="24"/>
        </w:rPr>
      </w:pPr>
      <w:r w:rsidDel="00000000" w:rsidR="00000000" w:rsidRPr="00000000">
        <w:rPr>
          <w:sz w:val="24"/>
          <w:szCs w:val="24"/>
          <w:rtl w:val="0"/>
        </w:rPr>
        <w:t xml:space="preserve">extra collecte diaconie</w:t>
      </w:r>
    </w:p>
    <w:p w:rsidR="00000000" w:rsidDel="00000000" w:rsidP="00000000" w:rsidRDefault="00000000" w:rsidRPr="00000000" w14:paraId="0000000F">
      <w:pPr>
        <w:rPr>
          <w:sz w:val="24"/>
          <w:szCs w:val="24"/>
        </w:rPr>
      </w:pPr>
      <w:r w:rsidDel="00000000" w:rsidR="00000000" w:rsidRPr="00000000">
        <w:rPr>
          <w:sz w:val="24"/>
          <w:szCs w:val="24"/>
          <w:rtl w:val="0"/>
        </w:rPr>
        <w:t xml:space="preserve">Viering Heilig Avondmaal </w:t>
      </w:r>
    </w:p>
    <w:p w:rsidR="00000000" w:rsidDel="00000000" w:rsidP="00000000" w:rsidRDefault="00000000" w:rsidRPr="00000000" w14:paraId="00000010">
      <w:pPr>
        <w:rPr>
          <w:sz w:val="24"/>
          <w:szCs w:val="24"/>
        </w:rPr>
      </w:pPr>
      <w:r w:rsidDel="00000000" w:rsidR="00000000" w:rsidRPr="00000000">
        <w:rPr>
          <w:sz w:val="24"/>
          <w:szCs w:val="24"/>
          <w:rtl w:val="0"/>
        </w:rPr>
        <w:t xml:space="preserve">Koffie drinken</w:t>
      </w:r>
    </w:p>
    <w:p w:rsidR="00000000" w:rsidDel="00000000" w:rsidP="00000000" w:rsidRDefault="00000000" w:rsidRPr="00000000" w14:paraId="00000011">
      <w:pPr>
        <w:rPr>
          <w:b w:val="1"/>
          <w:bCs w:val="1"/>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b w:val="1"/>
          <w:bCs w:val="1"/>
          <w:sz w:val="24"/>
          <w:szCs w:val="24"/>
          <w:rtl w:val="0"/>
        </w:rPr>
        <w:t xml:space="preserve">Zondag 15 nov. 10.00u </w:t>
      </w:r>
      <w:r w:rsidDel="00000000" w:rsidR="00000000" w:rsidRPr="00000000">
        <w:rPr>
          <w:sz w:val="24"/>
          <w:szCs w:val="24"/>
          <w:rtl w:val="0"/>
        </w:rPr>
        <w:t xml:space="preserve">ds. W. Dekker uit Deil - Enspijk</w:t>
      </w:r>
    </w:p>
    <w:p w:rsidR="00000000" w:rsidDel="00000000" w:rsidP="00000000" w:rsidRDefault="00000000" w:rsidRPr="00000000" w14:paraId="00000013">
      <w:pPr>
        <w:rPr>
          <w:sz w:val="24"/>
          <w:szCs w:val="24"/>
        </w:rPr>
      </w:pPr>
      <w:r w:rsidDel="00000000" w:rsidR="00000000" w:rsidRPr="00000000">
        <w:rPr>
          <w:sz w:val="24"/>
          <w:szCs w:val="24"/>
          <w:rtl w:val="0"/>
        </w:rPr>
        <w:t xml:space="preserve">Organist: fam. Bragt</w:t>
      </w:r>
    </w:p>
    <w:p w:rsidR="00000000" w:rsidDel="00000000" w:rsidP="00000000" w:rsidRDefault="00000000" w:rsidRPr="00000000" w14:paraId="00000014">
      <w:pPr>
        <w:rPr>
          <w:sz w:val="24"/>
          <w:szCs w:val="24"/>
        </w:rPr>
      </w:pPr>
      <w:r w:rsidDel="00000000" w:rsidR="00000000" w:rsidRPr="00000000">
        <w:rPr>
          <w:sz w:val="24"/>
          <w:szCs w:val="24"/>
          <w:rtl w:val="0"/>
        </w:rPr>
        <w:t xml:space="preserve">Kindernevendienst en tienerkerk</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b w:val="1"/>
          <w:bCs w:val="1"/>
          <w:sz w:val="24"/>
          <w:szCs w:val="24"/>
          <w:rtl w:val="0"/>
        </w:rPr>
        <w:t xml:space="preserve">Zondag 22 nov. 10.00u</w:t>
      </w:r>
      <w:r w:rsidDel="00000000" w:rsidR="00000000" w:rsidRPr="00000000">
        <w:rPr>
          <w:sz w:val="24"/>
          <w:szCs w:val="24"/>
          <w:rtl w:val="0"/>
        </w:rPr>
        <w:t xml:space="preserve"> ds. U.G.M. Doedens</w:t>
      </w:r>
    </w:p>
    <w:p w:rsidR="00000000" w:rsidDel="00000000" w:rsidP="00000000" w:rsidRDefault="00000000" w:rsidRPr="00000000" w14:paraId="00000017">
      <w:pPr>
        <w:rPr>
          <w:sz w:val="24"/>
          <w:szCs w:val="24"/>
        </w:rPr>
      </w:pPr>
      <w:r w:rsidDel="00000000" w:rsidR="00000000" w:rsidRPr="00000000">
        <w:rPr>
          <w:sz w:val="24"/>
          <w:szCs w:val="24"/>
          <w:rtl w:val="0"/>
        </w:rPr>
        <w:t xml:space="preserve">Organist: dhr. Adriaan van Wijk</w:t>
      </w:r>
    </w:p>
    <w:p w:rsidR="00000000" w:rsidDel="00000000" w:rsidP="00000000" w:rsidRDefault="00000000" w:rsidRPr="00000000" w14:paraId="00000018">
      <w:pPr>
        <w:rPr>
          <w:sz w:val="24"/>
          <w:szCs w:val="24"/>
        </w:rPr>
      </w:pPr>
      <w:r w:rsidDel="00000000" w:rsidR="00000000" w:rsidRPr="00000000">
        <w:rPr>
          <w:sz w:val="24"/>
          <w:szCs w:val="24"/>
          <w:rtl w:val="0"/>
        </w:rPr>
        <w:t xml:space="preserve">Kindernevendienst</w:t>
      </w:r>
    </w:p>
    <w:p w:rsidR="00000000" w:rsidDel="00000000" w:rsidP="00000000" w:rsidRDefault="00000000" w:rsidRPr="00000000" w14:paraId="00000019">
      <w:pPr>
        <w:rPr>
          <w:sz w:val="24"/>
          <w:szCs w:val="24"/>
        </w:rPr>
      </w:pPr>
      <w:r w:rsidDel="00000000" w:rsidR="00000000" w:rsidRPr="00000000">
        <w:rPr>
          <w:sz w:val="24"/>
          <w:szCs w:val="24"/>
          <w:rtl w:val="0"/>
        </w:rPr>
        <w:t xml:space="preserve">Eeuwigheidszondag</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Bij de diensten</w:t>
      </w:r>
    </w:p>
    <w:p w:rsidR="00000000" w:rsidDel="00000000" w:rsidP="00000000" w:rsidRDefault="00000000" w:rsidRPr="00000000" w14:paraId="0000001C">
      <w:pPr>
        <w:ind w:firstLine="720"/>
        <w:rPr>
          <w:sz w:val="24"/>
          <w:szCs w:val="24"/>
        </w:rPr>
      </w:pPr>
      <w:r w:rsidDel="00000000" w:rsidR="00000000" w:rsidRPr="00000000">
        <w:rPr>
          <w:sz w:val="24"/>
          <w:szCs w:val="24"/>
          <w:rtl w:val="0"/>
        </w:rPr>
        <w:t xml:space="preserve">Op 4 november vieren we dankdag voor gewas en arbeid met de gelijkenis van de arbeiders in de wijngaard (Mt 20) en op 8 november, een dienst van Schrift en Tafel, met de gelijkenis van de talenten (Mt 25). </w:t>
      </w:r>
    </w:p>
    <w:p w:rsidR="00000000" w:rsidDel="00000000" w:rsidP="00000000" w:rsidRDefault="00000000" w:rsidRPr="00000000" w14:paraId="0000001D">
      <w:pPr>
        <w:ind w:firstLine="720"/>
        <w:rPr>
          <w:sz w:val="24"/>
          <w:szCs w:val="24"/>
        </w:rPr>
      </w:pPr>
      <w:r w:rsidDel="00000000" w:rsidR="00000000" w:rsidRPr="00000000">
        <w:rPr>
          <w:sz w:val="24"/>
          <w:szCs w:val="24"/>
          <w:rtl w:val="0"/>
        </w:rPr>
        <w:t xml:space="preserve">Op 15 nov. mogen we onze oud-consulent ds. Wim Dekker uit Deil-Enspijk weer even ontmoeten. Op het leesrooster staat het tweede gedeelte van Mattheüs 25 waarin Jezus spreekt over het laatste oordeel. Niet het geloof blijkt dan te tellen, maar de barmhartigheid, al bestaat er natuurlijk wel een connectie tussen die twee.</w:t>
      </w:r>
    </w:p>
    <w:p w:rsidR="00000000" w:rsidDel="00000000" w:rsidP="00000000" w:rsidRDefault="00000000" w:rsidRPr="00000000" w14:paraId="0000001E">
      <w:pPr>
        <w:ind w:firstLine="720"/>
        <w:rPr>
          <w:sz w:val="24"/>
          <w:szCs w:val="24"/>
        </w:rPr>
      </w:pPr>
      <w:r w:rsidDel="00000000" w:rsidR="00000000" w:rsidRPr="00000000">
        <w:rPr>
          <w:sz w:val="24"/>
          <w:szCs w:val="24"/>
          <w:rtl w:val="0"/>
        </w:rPr>
        <w:t xml:space="preserve">Op 22 nov., de laatste zondag van het kerkelijk jaar, gedenken we hen, die in dit kerkelijk jaar van ons zijn heengegaan.</w:t>
      </w:r>
    </w:p>
    <w:p w:rsidR="00000000" w:rsidDel="00000000" w:rsidP="00000000" w:rsidRDefault="00000000" w:rsidRPr="00000000" w14:paraId="0000001F">
      <w:pPr>
        <w:ind w:left="0" w:firstLine="720"/>
        <w:rPr>
          <w:i w:val="1"/>
          <w:iCs w:val="1"/>
          <w:sz w:val="24"/>
          <w:szCs w:val="24"/>
        </w:rPr>
      </w:pPr>
      <w:r w:rsidDel="00000000" w:rsidR="00000000" w:rsidRPr="00000000">
        <w:rPr>
          <w:sz w:val="24"/>
          <w:szCs w:val="24"/>
          <w:rtl w:val="0"/>
        </w:rPr>
        <w:t xml:space="preserve">Het thema van de kindernevendienst is tot advent: </w:t>
      </w:r>
      <w:r w:rsidDel="00000000" w:rsidR="00000000" w:rsidRPr="00000000">
        <w:rPr>
          <w:i w:val="1"/>
          <w:iCs w:val="1"/>
          <w:sz w:val="24"/>
          <w:szCs w:val="24"/>
          <w:rtl w:val="0"/>
        </w:rPr>
        <w:t xml:space="preserve">Wat heb je nodig? </w:t>
      </w:r>
      <w:r w:rsidDel="00000000" w:rsidR="00000000" w:rsidRPr="00000000">
        <w:rPr>
          <w:sz w:val="24"/>
          <w:szCs w:val="24"/>
          <w:rtl w:val="0"/>
        </w:rPr>
        <w:t xml:space="preserve">Aan de hand van de verhalen onderzoeken we wat we nodig hebben, voor onszelf en voor een ander. De tieners komen weer op 15 november bijeen. Zij zijn bezig met wat vriendschap betekent aan de hand van de verhalen over David en Jonathan.</w:t>
      </w:r>
      <w:r w:rsidDel="00000000" w:rsidR="00000000" w:rsidRPr="00000000">
        <w:rPr>
          <w:rtl w:val="0"/>
        </w:rPr>
      </w:r>
    </w:p>
    <w:p w:rsidR="00000000" w:rsidDel="00000000" w:rsidP="00000000" w:rsidRDefault="00000000" w:rsidRPr="00000000" w14:paraId="00000020">
      <w:pPr>
        <w:ind w:firstLine="720"/>
        <w:rPr>
          <w:sz w:val="24"/>
          <w:szCs w:val="24"/>
        </w:rPr>
      </w:pPr>
      <w:r w:rsidDel="00000000" w:rsidR="00000000" w:rsidRPr="00000000">
        <w:rPr>
          <w:sz w:val="24"/>
          <w:szCs w:val="24"/>
          <w:rtl w:val="0"/>
        </w:rPr>
        <w:t xml:space="preserve">Alle diensten worden uitgezonden op </w:t>
      </w:r>
      <w:hyperlink r:id="rId7">
        <w:r w:rsidDel="00000000" w:rsidR="00000000" w:rsidRPr="00000000">
          <w:rPr>
            <w:color w:val="1155cc"/>
            <w:sz w:val="24"/>
            <w:szCs w:val="24"/>
            <w:u w:val="single"/>
            <w:rtl w:val="0"/>
          </w:rPr>
          <w:t xml:space="preserve">kerkdienstgemist.nl</w:t>
        </w:r>
      </w:hyperlink>
      <w:r w:rsidDel="00000000" w:rsidR="00000000" w:rsidRPr="00000000">
        <w:rPr>
          <w:rtl w:val="0"/>
        </w:rPr>
        <w:t xml:space="preserve">.</w:t>
      </w:r>
      <w:r w:rsidDel="00000000" w:rsidR="00000000" w:rsidRPr="00000000">
        <w:rPr>
          <w:sz w:val="24"/>
          <w:szCs w:val="24"/>
          <w:rtl w:val="0"/>
        </w:rPr>
        <w:t xml:space="preserve"> Op onze website staat een link naar de dienst. Ook kunt u hier diensten terugkijken of -luisteren.</w:t>
      </w:r>
    </w:p>
    <w:p w:rsidR="00000000" w:rsidDel="00000000" w:rsidP="00000000" w:rsidRDefault="00000000" w:rsidRPr="00000000" w14:paraId="00000021">
      <w:pPr>
        <w:ind w:firstLine="720"/>
        <w:rPr>
          <w:sz w:val="24"/>
          <w:szCs w:val="24"/>
        </w:rPr>
      </w:pPr>
      <w:r w:rsidDel="00000000" w:rsidR="00000000" w:rsidRPr="00000000">
        <w:rPr>
          <w:sz w:val="24"/>
          <w:szCs w:val="24"/>
          <w:rtl w:val="0"/>
        </w:rPr>
        <w:t xml:space="preserve">Gezegende diensten gewenst! </w:t>
      </w:r>
    </w:p>
    <w:p w:rsidR="00000000" w:rsidDel="00000000" w:rsidP="00000000" w:rsidRDefault="00000000" w:rsidRPr="00000000" w14:paraId="00000022">
      <w:pPr>
        <w:ind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23">
      <w:pPr>
        <w:rPr>
          <w:b w:val="1"/>
          <w:bCs w:val="1"/>
          <w:sz w:val="24"/>
          <w:szCs w:val="24"/>
        </w:rPr>
      </w:pPr>
      <w:r w:rsidDel="00000000" w:rsidR="00000000" w:rsidRPr="00000000">
        <w:rPr>
          <w:b w:val="1"/>
          <w:bCs w:val="1"/>
          <w:sz w:val="24"/>
          <w:szCs w:val="24"/>
          <w:rtl w:val="0"/>
        </w:rPr>
        <w:t xml:space="preserve">Omzien naar elkaar</w:t>
      </w:r>
    </w:p>
    <w:p w:rsidR="00000000" w:rsidDel="00000000" w:rsidP="00000000" w:rsidRDefault="00000000" w:rsidRPr="00000000" w14:paraId="00000024">
      <w:pPr>
        <w:rPr>
          <w:sz w:val="24"/>
          <w:szCs w:val="24"/>
        </w:rPr>
      </w:pPr>
      <w:r w:rsidDel="00000000" w:rsidR="00000000" w:rsidRPr="00000000">
        <w:rPr>
          <w:sz w:val="24"/>
          <w:szCs w:val="24"/>
          <w:rtl w:val="0"/>
        </w:rPr>
        <w:t xml:space="preserve">Wij denken aan alle zieken en hen die wachten op onderzoek of uitslagen. Mw. Gerdina Sterrenberg hoopt, wanneer deze uitgave van De Kerk Roept op de mat valt, geopereerd te zijn. We bidden voor haar en allen die nu de dagen korter worden en het weer herfstachtig is, het leven met gemis, ongemak, stil verdriet en verborgen pijn nog meer ervaren. We dragen ieder met de mensen om hen heen in onze gebeden. Wanneer uzelf, of iemand die u kent, voorbede of contact op prijs stelt, horen wij (predikant en ouderling) het graag.</w:t>
      </w:r>
    </w:p>
    <w:p w:rsidR="00000000" w:rsidDel="00000000" w:rsidP="00000000" w:rsidRDefault="00000000" w:rsidRPr="00000000" w14:paraId="00000025">
      <w:pPr>
        <w:rPr>
          <w:b w:val="1"/>
          <w:bCs w:val="1"/>
          <w:sz w:val="24"/>
          <w:szCs w:val="24"/>
        </w:rPr>
      </w:pPr>
      <w:r w:rsidDel="00000000" w:rsidR="00000000" w:rsidRPr="00000000">
        <w:rPr>
          <w:rtl w:val="0"/>
        </w:rPr>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Kerkvoogdij</w:t>
      </w:r>
    </w:p>
    <w:p w:rsidR="00000000" w:rsidDel="00000000" w:rsidP="00000000" w:rsidRDefault="00000000" w:rsidRPr="00000000" w14:paraId="00000027">
      <w:pPr>
        <w:rPr>
          <w:sz w:val="24"/>
          <w:szCs w:val="24"/>
        </w:rPr>
      </w:pPr>
      <w:r w:rsidDel="00000000" w:rsidR="00000000" w:rsidRPr="00000000">
        <w:rPr>
          <w:sz w:val="24"/>
          <w:szCs w:val="24"/>
          <w:rtl w:val="0"/>
        </w:rPr>
        <w:t xml:space="preserve">De kerkvoogdij mocht via onze kerkelijk werker mw. Marjan ter Beek € 50,00 ontvangen van dankbare gemeenteleden.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bCs w:val="1"/>
          <w:sz w:val="24"/>
          <w:szCs w:val="24"/>
        </w:rPr>
      </w:pPr>
      <w:r w:rsidDel="00000000" w:rsidR="00000000" w:rsidRPr="00000000">
        <w:rPr>
          <w:b w:val="1"/>
          <w:bCs w:val="1"/>
          <w:sz w:val="24"/>
          <w:szCs w:val="24"/>
          <w:rtl w:val="0"/>
        </w:rPr>
        <w:t xml:space="preserve">Diaconie</w:t>
      </w:r>
    </w:p>
    <w:p w:rsidR="00000000" w:rsidDel="00000000" w:rsidP="00000000" w:rsidRDefault="00000000" w:rsidRPr="00000000" w14:paraId="0000002A">
      <w:pPr>
        <w:shd w:fill="ffffff" w:val="clear"/>
        <w:rPr>
          <w:i w:val="1"/>
          <w:iCs w:val="1"/>
          <w:sz w:val="24"/>
          <w:szCs w:val="24"/>
        </w:rPr>
      </w:pPr>
      <w:r w:rsidDel="00000000" w:rsidR="00000000" w:rsidRPr="00000000">
        <w:rPr>
          <w:sz w:val="24"/>
          <w:szCs w:val="24"/>
          <w:rtl w:val="0"/>
        </w:rPr>
        <w:t xml:space="preserve">De extra collecte van de diaconie in de maand november is bestemd voor de stichting</w:t>
      </w:r>
      <w:r w:rsidDel="00000000" w:rsidR="00000000" w:rsidRPr="00000000">
        <w:rPr>
          <w:i w:val="1"/>
          <w:iCs w:val="1"/>
          <w:sz w:val="24"/>
          <w:szCs w:val="24"/>
          <w:rtl w:val="0"/>
        </w:rPr>
        <w:t xml:space="preserve"> Dorcas. </w:t>
      </w:r>
    </w:p>
    <w:p w:rsidR="00000000" w:rsidDel="00000000" w:rsidP="00000000" w:rsidRDefault="00000000" w:rsidRPr="00000000" w14:paraId="0000002B">
      <w:pPr>
        <w:rPr>
          <w:b w:val="1"/>
          <w:bCs w:val="1"/>
          <w:sz w:val="24"/>
          <w:szCs w:val="24"/>
        </w:rPr>
      </w:pPr>
      <w:r w:rsidDel="00000000" w:rsidR="00000000" w:rsidRPr="00000000">
        <w:rPr>
          <w:rtl w:val="0"/>
        </w:rPr>
      </w:r>
    </w:p>
    <w:p w:rsidR="00000000" w:rsidDel="00000000" w:rsidP="00000000" w:rsidRDefault="00000000" w:rsidRPr="00000000" w14:paraId="0000002C">
      <w:pPr>
        <w:rPr>
          <w:b w:val="1"/>
          <w:bCs w:val="1"/>
          <w:sz w:val="24"/>
          <w:szCs w:val="24"/>
        </w:rPr>
      </w:pPr>
      <w:r w:rsidDel="00000000" w:rsidR="00000000" w:rsidRPr="00000000">
        <w:rPr>
          <w:b w:val="1"/>
          <w:bCs w:val="1"/>
          <w:sz w:val="24"/>
          <w:szCs w:val="24"/>
          <w:rtl w:val="0"/>
        </w:rPr>
        <w:t xml:space="preserve">Collecten</w:t>
      </w:r>
    </w:p>
    <w:p w:rsidR="00000000" w:rsidDel="00000000" w:rsidP="00000000" w:rsidRDefault="00000000" w:rsidRPr="00000000" w14:paraId="0000002D">
      <w:pPr>
        <w:rPr>
          <w:sz w:val="24"/>
          <w:szCs w:val="24"/>
        </w:rPr>
      </w:pPr>
      <w:r w:rsidDel="00000000" w:rsidR="00000000" w:rsidRPr="00000000">
        <w:rPr>
          <w:sz w:val="24"/>
          <w:szCs w:val="24"/>
          <w:rtl w:val="0"/>
        </w:rPr>
        <w:t xml:space="preserve">In de diensten worden de gebruikelijke rondgangen gehouden. Voor wie digitaal meeluistert of liever overmaakt, hieronder de banknummers:</w:t>
      </w:r>
    </w:p>
    <w:p w:rsidR="00000000" w:rsidDel="00000000" w:rsidP="00000000" w:rsidRDefault="00000000" w:rsidRPr="00000000" w14:paraId="0000002E">
      <w:pPr>
        <w:rPr>
          <w:sz w:val="24"/>
          <w:szCs w:val="24"/>
        </w:rPr>
      </w:pPr>
      <w:r w:rsidDel="00000000" w:rsidR="00000000" w:rsidRPr="00000000">
        <w:rPr>
          <w:sz w:val="24"/>
          <w:szCs w:val="24"/>
          <w:rtl w:val="0"/>
        </w:rPr>
        <w:t xml:space="preserve">Kerkvoogdij van de Hervormde gemeente Tuil: NL39 RABO 0324 1508 </w:t>
      </w:r>
    </w:p>
    <w:p w:rsidR="00000000" w:rsidDel="00000000" w:rsidP="00000000" w:rsidRDefault="00000000" w:rsidRPr="00000000" w14:paraId="0000002F">
      <w:pPr>
        <w:rPr>
          <w:sz w:val="24"/>
          <w:szCs w:val="24"/>
        </w:rPr>
      </w:pPr>
      <w:r w:rsidDel="00000000" w:rsidR="00000000" w:rsidRPr="00000000">
        <w:rPr>
          <w:sz w:val="24"/>
          <w:szCs w:val="24"/>
          <w:rtl w:val="0"/>
        </w:rPr>
        <w:t xml:space="preserve">Diaconie van de Hervormde gemeente Tuil: NL66 RABO 0324 1178 68.</w:t>
      </w:r>
    </w:p>
    <w:p w:rsidR="00000000" w:rsidDel="00000000" w:rsidP="00000000" w:rsidRDefault="00000000" w:rsidRPr="00000000" w14:paraId="00000030">
      <w:pPr>
        <w:ind w:firstLine="720"/>
        <w:rPr>
          <w:sz w:val="24"/>
          <w:szCs w:val="24"/>
        </w:rPr>
      </w:pPr>
      <w:r w:rsidDel="00000000" w:rsidR="00000000" w:rsidRPr="00000000">
        <w:rPr>
          <w:sz w:val="24"/>
          <w:szCs w:val="24"/>
          <w:rtl w:val="0"/>
        </w:rPr>
        <w:t xml:space="preserve">Hartelijk dank voor uw bijdragen.</w:t>
      </w:r>
    </w:p>
    <w:p w:rsidR="00000000" w:rsidDel="00000000" w:rsidP="00000000" w:rsidRDefault="00000000" w:rsidRPr="00000000" w14:paraId="00000031">
      <w:pPr>
        <w:rPr>
          <w:color w:val="404040"/>
          <w:sz w:val="24"/>
          <w:szCs w:val="24"/>
        </w:rPr>
      </w:pPr>
      <w:r w:rsidDel="00000000" w:rsidR="00000000" w:rsidRPr="00000000">
        <w:rPr>
          <w:rtl w:val="0"/>
        </w:rPr>
      </w:r>
    </w:p>
    <w:p w:rsidR="00000000" w:rsidDel="00000000" w:rsidP="00000000" w:rsidRDefault="00000000" w:rsidRPr="00000000" w14:paraId="00000032">
      <w:pPr>
        <w:rPr>
          <w:b w:val="1"/>
          <w:bCs w:val="1"/>
          <w:color w:val="404040"/>
          <w:sz w:val="24"/>
          <w:szCs w:val="24"/>
        </w:rPr>
      </w:pPr>
      <w:r w:rsidDel="00000000" w:rsidR="00000000" w:rsidRPr="00000000">
        <w:rPr>
          <w:b w:val="1"/>
          <w:bCs w:val="1"/>
          <w:color w:val="404040"/>
          <w:sz w:val="24"/>
          <w:szCs w:val="24"/>
          <w:rtl w:val="0"/>
        </w:rPr>
        <w:t xml:space="preserve">Vanuit de kerkenraad</w:t>
      </w:r>
    </w:p>
    <w:p w:rsidR="00000000" w:rsidDel="00000000" w:rsidP="00000000" w:rsidRDefault="00000000" w:rsidRPr="00000000" w14:paraId="00000033">
      <w:pPr>
        <w:rPr>
          <w:b w:val="1"/>
          <w:bCs w:val="1"/>
          <w:color w:val="404040"/>
          <w:sz w:val="24"/>
          <w:szCs w:val="24"/>
        </w:rPr>
      </w:pPr>
      <w:r w:rsidDel="00000000" w:rsidR="00000000" w:rsidRPr="00000000">
        <w:rPr>
          <w:rtl w:val="0"/>
        </w:rPr>
      </w:r>
    </w:p>
    <w:p w:rsidR="00000000" w:rsidDel="00000000" w:rsidP="00000000" w:rsidRDefault="00000000" w:rsidRPr="00000000" w14:paraId="00000034">
      <w:pPr>
        <w:shd w:fill="ffffff" w:val="clear"/>
        <w:rPr>
          <w:b w:val="1"/>
          <w:bCs w:val="1"/>
          <w:color w:val="000000"/>
          <w:sz w:val="24"/>
          <w:szCs w:val="24"/>
        </w:rPr>
      </w:pPr>
      <w:r w:rsidDel="00000000" w:rsidR="00000000" w:rsidRPr="00000000">
        <w:rPr>
          <w:b w:val="1"/>
          <w:bCs w:val="1"/>
          <w:color w:val="000000"/>
          <w:sz w:val="24"/>
          <w:szCs w:val="24"/>
          <w:rtl w:val="0"/>
        </w:rPr>
        <w:t xml:space="preserve">Soep&amp;Praatje</w:t>
      </w:r>
    </w:p>
    <w:p w:rsidR="00000000" w:rsidDel="00000000" w:rsidP="00000000" w:rsidRDefault="00000000" w:rsidRPr="00000000" w14:paraId="00000035">
      <w:pPr>
        <w:shd w:fill="ffffff" w:val="clear"/>
        <w:rPr>
          <w:color w:val="000000"/>
          <w:sz w:val="24"/>
          <w:szCs w:val="24"/>
        </w:rPr>
      </w:pPr>
      <w:r w:rsidDel="00000000" w:rsidR="00000000" w:rsidRPr="00000000">
        <w:rPr>
          <w:color w:val="000000"/>
          <w:sz w:val="24"/>
          <w:szCs w:val="24"/>
          <w:rtl w:val="0"/>
        </w:rPr>
        <w:t xml:space="preserve">Op maandag</w:t>
      </w:r>
      <w:r w:rsidDel="00000000" w:rsidR="00000000" w:rsidRPr="00000000">
        <w:rPr>
          <w:b w:val="1"/>
          <w:bCs w:val="1"/>
          <w:color w:val="000000"/>
          <w:sz w:val="24"/>
          <w:szCs w:val="24"/>
          <w:rtl w:val="0"/>
        </w:rPr>
        <w:t xml:space="preserve"> 9 november vanaf 11.30u </w:t>
      </w:r>
      <w:r w:rsidDel="00000000" w:rsidR="00000000" w:rsidRPr="00000000">
        <w:rPr>
          <w:color w:val="000000"/>
          <w:sz w:val="24"/>
          <w:szCs w:val="24"/>
          <w:rtl w:val="0"/>
        </w:rPr>
        <w:t xml:space="preserve">staat de koffie klaar in Het Hervormd Centrum in Opijnen. Opgeven kan bij Marjanne tot vrijdagavond 6 november.</w:t>
      </w:r>
    </w:p>
    <w:p w:rsidR="00000000" w:rsidDel="00000000" w:rsidP="00000000" w:rsidRDefault="00000000" w:rsidRPr="00000000" w14:paraId="00000036">
      <w:pPr>
        <w:shd w:fill="ffffff" w:val="clear"/>
        <w:rPr>
          <w:color w:val="000000"/>
          <w:sz w:val="24"/>
          <w:szCs w:val="24"/>
        </w:rPr>
      </w:pPr>
      <w:r w:rsidDel="00000000" w:rsidR="00000000" w:rsidRPr="00000000">
        <w:rPr>
          <w:rtl w:val="0"/>
        </w:rPr>
      </w:r>
    </w:p>
    <w:p w:rsidR="00000000" w:rsidDel="00000000" w:rsidP="00000000" w:rsidRDefault="00000000" w:rsidRPr="00000000" w14:paraId="00000037">
      <w:pPr>
        <w:shd w:fill="ffffff" w:val="clear"/>
        <w:rPr>
          <w:b w:val="1"/>
          <w:bCs w:val="1"/>
          <w:color w:val="000000"/>
          <w:sz w:val="24"/>
          <w:szCs w:val="24"/>
        </w:rPr>
      </w:pPr>
      <w:r w:rsidDel="00000000" w:rsidR="00000000" w:rsidRPr="00000000">
        <w:rPr>
          <w:b w:val="1"/>
          <w:bCs w:val="1"/>
          <w:color w:val="000000"/>
          <w:sz w:val="24"/>
          <w:szCs w:val="24"/>
          <w:rtl w:val="0"/>
        </w:rPr>
        <w:t xml:space="preserve">Gesprekskring</w:t>
      </w:r>
    </w:p>
    <w:p w:rsidR="00000000" w:rsidDel="00000000" w:rsidP="00000000" w:rsidRDefault="00000000" w:rsidRPr="00000000" w14:paraId="00000038">
      <w:pPr>
        <w:shd w:fill="ffffff" w:val="clear"/>
        <w:rPr>
          <w:color w:val="000000"/>
          <w:sz w:val="24"/>
          <w:szCs w:val="24"/>
        </w:rPr>
      </w:pPr>
      <w:r w:rsidDel="00000000" w:rsidR="00000000" w:rsidRPr="00000000">
        <w:rPr>
          <w:color w:val="000000"/>
          <w:sz w:val="24"/>
          <w:szCs w:val="24"/>
          <w:rtl w:val="0"/>
        </w:rPr>
        <w:t xml:space="preserve">Op woensdag </w:t>
      </w:r>
      <w:r w:rsidDel="00000000" w:rsidR="00000000" w:rsidRPr="00000000">
        <w:rPr>
          <w:b w:val="1"/>
          <w:bCs w:val="1"/>
          <w:color w:val="000000"/>
          <w:sz w:val="24"/>
          <w:szCs w:val="24"/>
          <w:rtl w:val="0"/>
        </w:rPr>
        <w:t xml:space="preserve">11 november om 19.30u</w:t>
      </w:r>
      <w:r w:rsidDel="00000000" w:rsidR="00000000" w:rsidRPr="00000000">
        <w:rPr>
          <w:color w:val="000000"/>
          <w:sz w:val="24"/>
          <w:szCs w:val="24"/>
          <w:rtl w:val="0"/>
        </w:rPr>
        <w:t xml:space="preserve">  komt de gesprekskring in de consistorie bijeen. Dit keer lezen we blz. 37 - 52 uit het boekje </w:t>
      </w:r>
      <w:r w:rsidDel="00000000" w:rsidR="00000000" w:rsidRPr="00000000">
        <w:rPr>
          <w:i w:val="1"/>
          <w:iCs w:val="1"/>
          <w:color w:val="000000"/>
          <w:sz w:val="24"/>
          <w:szCs w:val="24"/>
          <w:rtl w:val="0"/>
        </w:rPr>
        <w:t xml:space="preserve">Kijk weer een zwaluw. </w:t>
      </w:r>
      <w:r w:rsidDel="00000000" w:rsidR="00000000" w:rsidRPr="00000000">
        <w:rPr>
          <w:color w:val="000000"/>
          <w:sz w:val="24"/>
          <w:szCs w:val="24"/>
          <w:rtl w:val="0"/>
        </w:rPr>
        <w:t xml:space="preserve"> Hartelijk welkom!</w:t>
      </w:r>
    </w:p>
    <w:p w:rsidR="00000000" w:rsidDel="00000000" w:rsidP="00000000" w:rsidRDefault="00000000" w:rsidRPr="00000000" w14:paraId="00000039">
      <w:pPr>
        <w:shd w:fill="ffffff" w:val="clear"/>
        <w:rPr>
          <w:color w:val="000000"/>
          <w:sz w:val="24"/>
          <w:szCs w:val="24"/>
        </w:rPr>
      </w:pPr>
      <w:r w:rsidDel="00000000" w:rsidR="00000000" w:rsidRPr="00000000">
        <w:rPr>
          <w:rtl w:val="0"/>
        </w:rPr>
      </w:r>
    </w:p>
    <w:p w:rsidR="00000000" w:rsidDel="00000000" w:rsidP="00000000" w:rsidRDefault="00000000" w:rsidRPr="00000000" w14:paraId="0000003A">
      <w:pPr>
        <w:shd w:fill="ffffff" w:val="clear"/>
        <w:rPr>
          <w:b w:val="1"/>
          <w:bCs w:val="1"/>
          <w:color w:val="000000"/>
          <w:sz w:val="24"/>
          <w:szCs w:val="24"/>
        </w:rPr>
      </w:pPr>
      <w:r w:rsidDel="00000000" w:rsidR="00000000" w:rsidRPr="00000000">
        <w:rPr>
          <w:b w:val="1"/>
          <w:bCs w:val="1"/>
          <w:color w:val="000000"/>
          <w:sz w:val="24"/>
          <w:szCs w:val="24"/>
          <w:rtl w:val="0"/>
        </w:rPr>
        <w:t xml:space="preserve">Om alvast te noteren:</w:t>
      </w:r>
    </w:p>
    <w:p w:rsidR="00000000" w:rsidDel="00000000" w:rsidP="00000000" w:rsidRDefault="00000000" w:rsidRPr="00000000" w14:paraId="0000003B">
      <w:pPr>
        <w:shd w:fill="ffffff" w:val="clear"/>
        <w:rPr>
          <w:b w:val="1"/>
          <w:bCs w:val="1"/>
          <w:color w:val="000000"/>
          <w:sz w:val="24"/>
          <w:szCs w:val="24"/>
        </w:rPr>
      </w:pPr>
      <w:r w:rsidDel="00000000" w:rsidR="00000000" w:rsidRPr="00000000">
        <w:rPr>
          <w:rtl w:val="0"/>
        </w:rPr>
      </w:r>
    </w:p>
    <w:p w:rsidR="00000000" w:rsidDel="00000000" w:rsidP="00000000" w:rsidRDefault="00000000" w:rsidRPr="00000000" w14:paraId="0000003C">
      <w:pPr>
        <w:shd w:fill="ffffff" w:val="clear"/>
        <w:rPr>
          <w:b w:val="1"/>
          <w:bCs w:val="1"/>
          <w:color w:val="000000"/>
          <w:sz w:val="24"/>
          <w:szCs w:val="24"/>
        </w:rPr>
      </w:pPr>
      <w:r w:rsidDel="00000000" w:rsidR="00000000" w:rsidRPr="00000000">
        <w:rPr>
          <w:b w:val="1"/>
          <w:bCs w:val="1"/>
          <w:color w:val="000000"/>
          <w:sz w:val="24"/>
          <w:szCs w:val="24"/>
          <w:rtl w:val="0"/>
        </w:rPr>
        <w:t xml:space="preserve">Gemeenteavond</w:t>
      </w:r>
    </w:p>
    <w:p w:rsidR="00000000" w:rsidDel="00000000" w:rsidP="00000000" w:rsidRDefault="00000000" w:rsidRPr="00000000" w14:paraId="0000003D">
      <w:pPr>
        <w:shd w:fill="ffffff" w:val="clear"/>
        <w:rPr>
          <w:color w:val="000000"/>
          <w:sz w:val="24"/>
          <w:szCs w:val="24"/>
        </w:rPr>
      </w:pPr>
      <w:r w:rsidDel="00000000" w:rsidR="00000000" w:rsidRPr="00000000">
        <w:rPr>
          <w:color w:val="000000"/>
          <w:sz w:val="24"/>
          <w:szCs w:val="24"/>
          <w:rtl w:val="0"/>
        </w:rPr>
        <w:t xml:space="preserve">De jaarlijkse gemeenteavond wordt op </w:t>
      </w:r>
      <w:r w:rsidDel="00000000" w:rsidR="00000000" w:rsidRPr="00000000">
        <w:rPr>
          <w:b w:val="1"/>
          <w:bCs w:val="1"/>
          <w:color w:val="000000"/>
          <w:sz w:val="24"/>
          <w:szCs w:val="24"/>
          <w:rtl w:val="0"/>
        </w:rPr>
        <w:t xml:space="preserve">maandag </w:t>
      </w:r>
      <w:r w:rsidDel="00000000" w:rsidR="00000000" w:rsidRPr="00000000">
        <w:rPr>
          <w:b w:val="1"/>
          <w:bCs w:val="1"/>
          <w:i w:val="1"/>
          <w:iCs w:val="1"/>
          <w:color w:val="000000"/>
          <w:sz w:val="24"/>
          <w:szCs w:val="24"/>
          <w:rtl w:val="0"/>
        </w:rPr>
        <w:t xml:space="preserve">23</w:t>
      </w:r>
      <w:r w:rsidDel="00000000" w:rsidR="00000000" w:rsidRPr="00000000">
        <w:rPr>
          <w:b w:val="1"/>
          <w:bCs w:val="1"/>
          <w:color w:val="000000"/>
          <w:sz w:val="24"/>
          <w:szCs w:val="24"/>
          <w:rtl w:val="0"/>
        </w:rPr>
        <w:t xml:space="preserve"> november om 20.00u</w:t>
      </w:r>
      <w:r w:rsidDel="00000000" w:rsidR="00000000" w:rsidRPr="00000000">
        <w:rPr>
          <w:color w:val="000000"/>
          <w:sz w:val="24"/>
          <w:szCs w:val="24"/>
          <w:rtl w:val="0"/>
        </w:rPr>
        <w:t xml:space="preserve"> in het dorpshuis gehouden. De inleiding wordt verzorgd door dhr. G. van Bezooijen. Hij vertelt over zijn pelgrimsreis naar Santiago de Compostela, de kerk in Noord-Spanje waar één van Jezus’ discipelen is begraven, Jacobus, de broer van Johannes. In de Bijbel wordt veel gereisd en gepelgrimeerd. En ook honkvaste mensen maken nog weleens een geestelijke reis. We nemen de lezing van dhr. Van Bezooijen daarom als aanleiding om ons ook na de gemeenteavond bezig te houden met het thema (levens)reizen. Later meer hierover. </w:t>
      </w:r>
    </w:p>
    <w:p w:rsidR="00000000" w:rsidDel="00000000" w:rsidP="00000000" w:rsidRDefault="00000000" w:rsidRPr="00000000" w14:paraId="0000003E">
      <w:pPr>
        <w:rPr>
          <w:rFonts w:ascii="Roboto" w:cs="Roboto" w:eastAsia="Roboto" w:hAnsi="Roboto"/>
          <w:color w:val="000000"/>
          <w:sz w:val="20"/>
          <w:szCs w:val="20"/>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b w:val="1"/>
          <w:bCs w:val="1"/>
          <w:sz w:val="24"/>
          <w:szCs w:val="24"/>
          <w:rtl w:val="0"/>
        </w:rPr>
        <w:t xml:space="preserve">Kopij</w:t>
      </w: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sz w:val="24"/>
          <w:szCs w:val="24"/>
          <w:rtl w:val="0"/>
        </w:rPr>
        <w:t xml:space="preserve">Kopij voor de eerstvolgende uitgave van </w:t>
      </w:r>
      <w:r w:rsidDel="00000000" w:rsidR="00000000" w:rsidRPr="00000000">
        <w:rPr>
          <w:i w:val="1"/>
          <w:iCs w:val="1"/>
          <w:sz w:val="24"/>
          <w:szCs w:val="24"/>
          <w:rtl w:val="0"/>
        </w:rPr>
        <w:t xml:space="preserve">De Kerk Roept</w:t>
      </w:r>
      <w:r w:rsidDel="00000000" w:rsidR="00000000" w:rsidRPr="00000000">
        <w:rPr>
          <w:sz w:val="24"/>
          <w:szCs w:val="24"/>
          <w:rtl w:val="0"/>
        </w:rPr>
        <w:t xml:space="preserve"> kunt u vóór 10 november inleveren bij een kerkenraadslid of via de mail: </w:t>
      </w:r>
      <w:hyperlink r:id="rId8">
        <w:r w:rsidDel="00000000" w:rsidR="00000000" w:rsidRPr="00000000">
          <w:rPr>
            <w:color w:val="1155cc"/>
            <w:sz w:val="24"/>
            <w:szCs w:val="24"/>
            <w:u w:val="single"/>
            <w:rtl w:val="0"/>
          </w:rPr>
          <w:t xml:space="preserve">tuilsekerk@outlook.com</w:t>
        </w:r>
      </w:hyperlink>
      <w:r w:rsidDel="00000000" w:rsidR="00000000" w:rsidRPr="00000000">
        <w:rPr>
          <w:sz w:val="24"/>
          <w:szCs w:val="24"/>
          <w:rtl w:val="0"/>
        </w:rPr>
        <w:t xml:space="preserve">.</w:t>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b w:val="1"/>
          <w:bCs w:val="1"/>
          <w:sz w:val="24"/>
          <w:szCs w:val="24"/>
        </w:rPr>
      </w:pPr>
      <w:r w:rsidDel="00000000" w:rsidR="00000000" w:rsidRPr="00000000">
        <w:rPr>
          <w:b w:val="1"/>
          <w:bCs w:val="1"/>
          <w:sz w:val="24"/>
          <w:szCs w:val="24"/>
          <w:rtl w:val="0"/>
        </w:rPr>
        <w:t xml:space="preserve">Ten slotte </w:t>
      </w:r>
    </w:p>
    <w:p w:rsidR="00000000" w:rsidDel="00000000" w:rsidP="00000000" w:rsidRDefault="00000000" w:rsidRPr="00000000" w14:paraId="00000043">
      <w:pPr>
        <w:rPr>
          <w:sz w:val="24"/>
          <w:szCs w:val="24"/>
        </w:rPr>
      </w:pPr>
      <w:r w:rsidDel="00000000" w:rsidR="00000000" w:rsidRPr="00000000">
        <w:rPr>
          <w:sz w:val="24"/>
          <w:szCs w:val="24"/>
          <w:rtl w:val="0"/>
        </w:rPr>
        <w:t xml:space="preserve">Op 26 oktober was Joris Linssen te zien en te horen in een uitverkochte schouwburg van Houten. Dat Linssen, een bekende presentator en zanger, in schouwburgen optreedt, is niet zo uitzonderlijk, maar wel dat zijn publiek ditmaal vrijwel volledig uit kerkmensen bestond. De organisator van dit optreden, en misschien ook wel de bedenker ervan, is een gewezen predikant die met zijn theaterproducties een brug wil slaan tussen kerk en cultuur. In de aanloop naar de voorstelling waren regionale kerkelijke gemeenten benaderd met de vraag of ze de voorstelling van Linssen mede wilden ondersteunen. Kennelijk was daar massaal met ja op geantwoord. Ik zag verspreid over de zaal tal van collega’s zitten met groepjes gemeenteleden om hen heen. </w:t>
      </w:r>
    </w:p>
    <w:p w:rsidR="00000000" w:rsidDel="00000000" w:rsidP="00000000" w:rsidRDefault="00000000" w:rsidRPr="00000000" w14:paraId="00000044">
      <w:pPr>
        <w:ind w:firstLine="720"/>
        <w:rPr>
          <w:sz w:val="24"/>
          <w:szCs w:val="24"/>
        </w:rPr>
      </w:pPr>
      <w:r w:rsidDel="00000000" w:rsidR="00000000" w:rsidRPr="00000000">
        <w:rPr>
          <w:sz w:val="24"/>
          <w:szCs w:val="24"/>
          <w:rtl w:val="0"/>
        </w:rPr>
        <w:t xml:space="preserve">De voorstelling van Linssen ging over medemenselijkheid. Linssen vertelde dat hij zich al sinds zijn middelbare schooltijd afvraagt hoe het mogelijk is om van </w:t>
      </w:r>
      <w:r w:rsidDel="00000000" w:rsidR="00000000" w:rsidRPr="00000000">
        <w:rPr>
          <w:i w:val="1"/>
          <w:iCs w:val="1"/>
          <w:sz w:val="24"/>
          <w:szCs w:val="24"/>
          <w:rtl w:val="0"/>
        </w:rPr>
        <w:t xml:space="preserve">toeschouwer</w:t>
      </w:r>
      <w:r w:rsidDel="00000000" w:rsidR="00000000" w:rsidRPr="00000000">
        <w:rPr>
          <w:sz w:val="24"/>
          <w:szCs w:val="24"/>
          <w:rtl w:val="0"/>
        </w:rPr>
        <w:t xml:space="preserve"> van andere mensen te veranderen in </w:t>
      </w:r>
      <w:r w:rsidDel="00000000" w:rsidR="00000000" w:rsidRPr="00000000">
        <w:rPr>
          <w:i w:val="1"/>
          <w:iCs w:val="1"/>
          <w:sz w:val="24"/>
          <w:szCs w:val="24"/>
          <w:rtl w:val="0"/>
        </w:rPr>
        <w:t xml:space="preserve">medemens</w:t>
      </w:r>
      <w:r w:rsidDel="00000000" w:rsidR="00000000" w:rsidRPr="00000000">
        <w:rPr>
          <w:sz w:val="24"/>
          <w:szCs w:val="24"/>
          <w:rtl w:val="0"/>
        </w:rPr>
        <w:t xml:space="preserve">. Hij spitste zijn verhaal toe op zijn kennismaking met de Oezbeekse familie Babayants die al ruim twee jaar ondergedoken zit in de Open Hofkerk in Kampen. Is het mogelijk om naast deze mensen te staan, vroeg Linssen zich af, in plaats van tegenover hen, en is het mogelijk om deze mensen (en anderen die als vreemdeling in ons land verblijven) als medemensen in onze samenleving op te nemen? </w:t>
      </w:r>
    </w:p>
    <w:p w:rsidR="00000000" w:rsidDel="00000000" w:rsidP="00000000" w:rsidRDefault="00000000" w:rsidRPr="00000000" w14:paraId="00000045">
      <w:pPr>
        <w:ind w:firstLine="720"/>
        <w:rPr>
          <w:sz w:val="24"/>
          <w:szCs w:val="24"/>
        </w:rPr>
      </w:pPr>
      <w:r w:rsidDel="00000000" w:rsidR="00000000" w:rsidRPr="00000000">
        <w:rPr>
          <w:sz w:val="24"/>
          <w:szCs w:val="24"/>
          <w:rtl w:val="0"/>
        </w:rPr>
        <w:t xml:space="preserve">De voorstelling, met veel liedjes en een opvallend zijpad over het bijbelverhaal Ruth, eindigde met een oproep. Laat je door de stroom van gebeurtenissen in de maatschappij en in je eigen leven niet afbrengen van je voornaamste taak: medemens zijn. Getuige de staande ovatie van de toeschouwers (!) was iedereen het daar van harte mee eens. (UD)</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ds. Udo Doedens</w:t>
      </w:r>
    </w:p>
    <w:p w:rsidR="00000000" w:rsidDel="00000000" w:rsidP="00000000" w:rsidRDefault="00000000" w:rsidRPr="00000000" w14:paraId="00000048">
      <w:pPr>
        <w:rPr>
          <w:sz w:val="24"/>
          <w:szCs w:val="24"/>
        </w:rPr>
      </w:pPr>
      <w:r w:rsidDel="00000000" w:rsidR="00000000" w:rsidRPr="00000000">
        <w:rPr>
          <w:sz w:val="24"/>
          <w:szCs w:val="24"/>
          <w:rtl w:val="0"/>
        </w:rPr>
        <w:t xml:space="preserve">0418-645651</w:t>
      </w:r>
    </w:p>
    <w:p w:rsidR="00000000" w:rsidDel="00000000" w:rsidP="00000000" w:rsidRDefault="00000000" w:rsidRPr="00000000" w14:paraId="00000049">
      <w:pPr>
        <w:rPr>
          <w:rFonts w:ascii="Roboto" w:cs="Roboto" w:eastAsia="Roboto" w:hAnsi="Roboto"/>
          <w:color w:val="000000"/>
          <w:sz w:val="20"/>
          <w:szCs w:val="20"/>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sz w:val="24"/>
          <w:szCs w:val="24"/>
          <w:rtl w:val="0"/>
        </w:rPr>
        <w:t xml:space="preserve">Marjanne Vermeulen </w:t>
      </w:r>
    </w:p>
    <w:p w:rsidR="00000000" w:rsidDel="00000000" w:rsidP="00000000" w:rsidRDefault="00000000" w:rsidRPr="00000000" w14:paraId="0000004B">
      <w:pPr>
        <w:rPr>
          <w:sz w:val="24"/>
          <w:szCs w:val="24"/>
        </w:rPr>
      </w:pPr>
      <w:r w:rsidDel="00000000" w:rsidR="00000000" w:rsidRPr="00000000">
        <w:rPr>
          <w:sz w:val="24"/>
          <w:szCs w:val="24"/>
          <w:rtl w:val="0"/>
        </w:rPr>
        <w:t xml:space="preserve">0418-591874 </w:t>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mc:AlternateContent>
          <mc:Choice Requires="wpg">
            <w:drawing>
              <wp:inline distB="0" distT="0" distL="0" distR="0">
                <wp:extent cx="533400" cy="533400"/>
                <wp:effectExtent b="0" l="0" r="0" t="0"/>
                <wp:docPr id="26" name=""/>
                <a:graphic>
                  <a:graphicData uri="http://schemas.microsoft.com/office/word/2010/wordprocessingShape">
                    <wps:wsp>
                      <wps:cNvSpPr/>
                      <wps:cNvPr id="3" name="Shape 3"/>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33400" cy="533400"/>
                <wp:effectExtent b="0" l="0" r="0" t="0"/>
                <wp:docPr id="26"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33400" cy="533400"/>
                        </a:xfrm>
                        <a:prstGeom prst="rect"/>
                        <a:ln/>
                      </pic:spPr>
                    </pic:pic>
                  </a:graphicData>
                </a:graphic>
              </wp:inline>
            </w:drawing>
          </mc:Fallback>
        </mc:AlternateContent>
      </w:r>
      <w:r w:rsidDel="00000000" w:rsidR="00000000" w:rsidRPr="00000000">
        <w:rPr/>
        <mc:AlternateContent>
          <mc:Choice Requires="wpg">
            <w:drawing>
              <wp:inline distB="0" distT="0" distL="0" distR="0">
                <wp:extent cx="533400" cy="533400"/>
                <wp:effectExtent b="0" l="0" r="0" t="0"/>
                <wp:docPr id="25"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33400" cy="533400"/>
                <wp:effectExtent b="0" l="0" r="0" t="0"/>
                <wp:docPr id="25"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533400" cy="533400"/>
                        </a:xfrm>
                        <a:prstGeom prst="rect"/>
                        <a:ln/>
                      </pic:spPr>
                    </pic:pic>
                  </a:graphicData>
                </a:graphic>
              </wp:inline>
            </w:drawing>
          </mc:Fallback>
        </mc:AlternateContent>
      </w:r>
      <w:r w:rsidDel="00000000" w:rsidR="00000000" w:rsidRPr="00000000">
        <w:rPr>
          <w:rtl w:val="0"/>
        </w:rPr>
      </w:r>
    </w:p>
    <w:sectPr>
      <w:head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222"/>
        <w:sz w:val="22"/>
        <w:szCs w:val="22"/>
        <w:highlight w:val="white"/>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6" w:customStyle="1">
    <w:name w:val="TableNormal"/>
    <w:tblPr>
      <w:tblCellMar>
        <w:top w:w="100.0" w:type="dxa"/>
        <w:left w:w="100.0" w:type="dxa"/>
        <w:bottom w:w="100.0" w:type="dxa"/>
        <w:right w:w="100.0" w:type="dxa"/>
      </w:tblCellMar>
    </w:tblPr>
  </w:style>
  <w:style w:type="table" w:styleId="TableNormal7" w:customStyle="1">
    <w:name w:val="TableNormal"/>
    <w:tblPr>
      <w:tblCellMar>
        <w:top w:w="100.0" w:type="dxa"/>
        <w:left w:w="100.0" w:type="dxa"/>
        <w:bottom w:w="100.0" w:type="dxa"/>
        <w:right w:w="100.0" w:type="dxa"/>
      </w:tblCellMar>
    </w:tblPr>
  </w:style>
  <w:style w:type="table" w:styleId="TableNormal8" w:customStyle="1">
    <w:name w:val="TableNormal"/>
    <w:tblPr>
      <w:tblCellMar>
        <w:top w:w="100.0" w:type="dxa"/>
        <w:left w:w="100.0" w:type="dxa"/>
        <w:bottom w:w="100.0" w:type="dxa"/>
        <w:right w:w="100.0" w:type="dxa"/>
      </w:tblCellMar>
    </w:tblPr>
  </w:style>
  <w:style w:type="table" w:styleId="TableNormal9" w:customStyle="1">
    <w:name w:val="TableNormal"/>
    <w:tblPr>
      <w:tblCellMar>
        <w:top w:w="100.0" w:type="dxa"/>
        <w:left w:w="100.0" w:type="dxa"/>
        <w:bottom w:w="100.0" w:type="dxa"/>
        <w:right w:w="100.0" w:type="dxa"/>
      </w:tblCellMar>
    </w:tblPr>
  </w:style>
  <w:style w:type="table" w:styleId="TableNormala" w:customStyle="1">
    <w:name w:val="TableNormal"/>
    <w:tblPr>
      <w:tblCellMar>
        <w:top w:w="100.0" w:type="dxa"/>
        <w:left w:w="100.0" w:type="dxa"/>
        <w:bottom w:w="100.0" w:type="dxa"/>
        <w:right w:w="100.0" w:type="dxa"/>
      </w:tblCellMar>
    </w:tblPr>
  </w:style>
  <w:style w:type="character" w:styleId="Hyperlink">
    <w:name w:val="Hyperlink"/>
    <w:basedOn w:val="Standaardalinea-lettertype"/>
    <w:uiPriority w:val="99"/>
    <w:unhideWhenUsed w:val="1"/>
    <w:rsid w:val="002C5CEA"/>
    <w:rPr>
      <w:color w:val="0000ff" w:themeColor="hyperlink"/>
      <w:u w:val="single"/>
    </w:rPr>
  </w:style>
  <w:style w:type="character" w:styleId="Onopgelostemelding">
    <w:name w:val="Unresolved Mention"/>
    <w:basedOn w:val="Standaardalinea-lettertype"/>
    <w:uiPriority w:val="99"/>
    <w:semiHidden w:val="1"/>
    <w:unhideWhenUsed w:val="1"/>
    <w:rsid w:val="002C5CEA"/>
    <w:rPr>
      <w:color w:val="605e5c"/>
      <w:shd w:color="auto" w:fill="e1dfdd" w:val="clear"/>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erkdienstgemist.nl" TargetMode="External"/><Relationship Id="rId8" Type="http://schemas.openxmlformats.org/officeDocument/2006/relationships/hyperlink" Target="mailto:tuilsekerk@outlook.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6bURc3fIzbQZiyPfYFQ0EnkM1g==">CgMxLjA4AHIhMW85MHkxNVNCUGxybmNjTnlWcDFZOVdQYUZpUHFWNmZu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2026-10-28T07:35:00Z</dcterms:created>
  <dc:creator>Udo Doedens</dc:creator>
</cp:coreProperties>
</file>