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De kerk roept Nr. 21 - 2026</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TUIL</w:t>
      </w:r>
    </w:p>
    <w:p w:rsidR="00000000" w:rsidDel="00000000" w:rsidP="00000000" w:rsidRDefault="00000000" w:rsidRPr="00000000" w14:paraId="00000004">
      <w:pPr>
        <w:rPr>
          <w:b w:val="1"/>
          <w:bCs w:val="1"/>
          <w:sz w:val="24"/>
          <w:szCs w:val="24"/>
        </w:rPr>
      </w:pP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Kerkdiensten</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Zondag 25 okt. 10.00u </w:t>
      </w:r>
      <w:r w:rsidDel="00000000" w:rsidR="00000000" w:rsidRPr="00000000">
        <w:rPr>
          <w:sz w:val="24"/>
          <w:szCs w:val="24"/>
          <w:rtl w:val="0"/>
        </w:rPr>
        <w:t xml:space="preserve">ds. U.G.M Doedens</w:t>
      </w:r>
    </w:p>
    <w:p w:rsidR="00000000" w:rsidDel="00000000" w:rsidP="00000000" w:rsidRDefault="00000000" w:rsidRPr="00000000" w14:paraId="00000008">
      <w:pPr>
        <w:rPr>
          <w:sz w:val="24"/>
          <w:szCs w:val="24"/>
        </w:rPr>
      </w:pPr>
      <w:r w:rsidDel="00000000" w:rsidR="00000000" w:rsidRPr="00000000">
        <w:rPr>
          <w:sz w:val="24"/>
          <w:szCs w:val="24"/>
          <w:rtl w:val="0"/>
        </w:rPr>
        <w:t xml:space="preserve">Organist:  dhr. Appie de With</w:t>
      </w:r>
    </w:p>
    <w:p w:rsidR="00000000" w:rsidDel="00000000" w:rsidP="00000000" w:rsidRDefault="00000000" w:rsidRPr="00000000" w14:paraId="00000009">
      <w:pPr>
        <w:rPr>
          <w:sz w:val="24"/>
          <w:szCs w:val="24"/>
        </w:rPr>
      </w:pPr>
      <w:r w:rsidDel="00000000" w:rsidR="00000000" w:rsidRPr="00000000">
        <w:rPr>
          <w:sz w:val="24"/>
          <w:szCs w:val="24"/>
          <w:rtl w:val="0"/>
        </w:rPr>
        <w:t xml:space="preserve">Kindernevendienst </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b w:val="1"/>
          <w:bCs w:val="1"/>
          <w:sz w:val="24"/>
          <w:szCs w:val="24"/>
          <w:rtl w:val="0"/>
        </w:rPr>
        <w:t xml:space="preserve">Zondag  1 nov. 10.00u </w:t>
      </w:r>
      <w:r w:rsidDel="00000000" w:rsidR="00000000" w:rsidRPr="00000000">
        <w:rPr>
          <w:sz w:val="24"/>
          <w:szCs w:val="24"/>
          <w:rtl w:val="0"/>
        </w:rPr>
        <w:t xml:space="preserve">dhr. H. de Vries uit Nijmegen</w:t>
      </w:r>
    </w:p>
    <w:p w:rsidR="00000000" w:rsidDel="00000000" w:rsidP="00000000" w:rsidRDefault="00000000" w:rsidRPr="00000000" w14:paraId="0000000C">
      <w:pPr>
        <w:rPr>
          <w:sz w:val="24"/>
          <w:szCs w:val="24"/>
        </w:rPr>
      </w:pPr>
      <w:r w:rsidDel="00000000" w:rsidR="00000000" w:rsidRPr="00000000">
        <w:rPr>
          <w:sz w:val="24"/>
          <w:szCs w:val="24"/>
          <w:rtl w:val="0"/>
        </w:rPr>
        <w:t xml:space="preserve">Organist: fam. Bragt </w:t>
      </w:r>
    </w:p>
    <w:p w:rsidR="00000000" w:rsidDel="00000000" w:rsidP="00000000" w:rsidRDefault="00000000" w:rsidRPr="00000000" w14:paraId="0000000D">
      <w:pPr>
        <w:rPr>
          <w:sz w:val="24"/>
          <w:szCs w:val="24"/>
        </w:rPr>
      </w:pPr>
      <w:r w:rsidDel="00000000" w:rsidR="00000000" w:rsidRPr="00000000">
        <w:rPr>
          <w:sz w:val="24"/>
          <w:szCs w:val="24"/>
          <w:rtl w:val="0"/>
        </w:rPr>
        <w:t xml:space="preserve">Kindernevendienst  en tienerkerk</w:t>
      </w:r>
    </w:p>
    <w:p w:rsidR="00000000" w:rsidDel="00000000" w:rsidP="00000000" w:rsidRDefault="00000000" w:rsidRPr="00000000" w14:paraId="0000000E">
      <w:pPr>
        <w:rPr>
          <w:sz w:val="24"/>
          <w:szCs w:val="24"/>
        </w:rPr>
      </w:pPr>
      <w:r w:rsidDel="00000000" w:rsidR="00000000" w:rsidRPr="00000000">
        <w:rPr>
          <w:sz w:val="24"/>
          <w:szCs w:val="24"/>
          <w:rtl w:val="0"/>
        </w:rPr>
        <w:t xml:space="preserve">extra collecte kerkvoogdij</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b w:val="1"/>
          <w:bCs w:val="1"/>
          <w:sz w:val="24"/>
          <w:szCs w:val="24"/>
          <w:rtl w:val="0"/>
        </w:rPr>
        <w:t xml:space="preserve">Woensdag 4 nov. 19.30u </w:t>
      </w:r>
      <w:r w:rsidDel="00000000" w:rsidR="00000000" w:rsidRPr="00000000">
        <w:rPr>
          <w:sz w:val="24"/>
          <w:szCs w:val="24"/>
          <w:rtl w:val="0"/>
        </w:rPr>
        <w:t xml:space="preserve">ds. U.G.M. Doedens</w:t>
      </w:r>
    </w:p>
    <w:p w:rsidR="00000000" w:rsidDel="00000000" w:rsidP="00000000" w:rsidRDefault="00000000" w:rsidRPr="00000000" w14:paraId="00000011">
      <w:pPr>
        <w:rPr>
          <w:sz w:val="24"/>
          <w:szCs w:val="24"/>
        </w:rPr>
      </w:pPr>
      <w:r w:rsidDel="00000000" w:rsidR="00000000" w:rsidRPr="00000000">
        <w:rPr>
          <w:sz w:val="24"/>
          <w:szCs w:val="24"/>
          <w:rtl w:val="0"/>
        </w:rPr>
        <w:t xml:space="preserve">Organist: dhr. Appie de With</w:t>
      </w:r>
    </w:p>
    <w:p w:rsidR="00000000" w:rsidDel="00000000" w:rsidP="00000000" w:rsidRDefault="00000000" w:rsidRPr="00000000" w14:paraId="00000012">
      <w:pPr>
        <w:rPr>
          <w:sz w:val="24"/>
          <w:szCs w:val="24"/>
        </w:rPr>
      </w:pPr>
      <w:r w:rsidDel="00000000" w:rsidR="00000000" w:rsidRPr="00000000">
        <w:rPr>
          <w:sz w:val="24"/>
          <w:szCs w:val="24"/>
          <w:rtl w:val="0"/>
        </w:rPr>
        <w:t xml:space="preserve">Dankdag </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Zondag  8 nov. 10.00u </w:t>
      </w:r>
      <w:r w:rsidDel="00000000" w:rsidR="00000000" w:rsidRPr="00000000">
        <w:rPr>
          <w:sz w:val="24"/>
          <w:szCs w:val="24"/>
          <w:rtl w:val="0"/>
        </w:rPr>
        <w:t xml:space="preserve">ds. U.G. M Doedens</w:t>
      </w: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Organist: dhr. Jelte Veenhoven</w:t>
      </w:r>
    </w:p>
    <w:p w:rsidR="00000000" w:rsidDel="00000000" w:rsidP="00000000" w:rsidRDefault="00000000" w:rsidRPr="00000000" w14:paraId="00000016">
      <w:pPr>
        <w:rPr>
          <w:sz w:val="24"/>
          <w:szCs w:val="24"/>
        </w:rPr>
      </w:pPr>
      <w:r w:rsidDel="00000000" w:rsidR="00000000" w:rsidRPr="00000000">
        <w:rPr>
          <w:sz w:val="24"/>
          <w:szCs w:val="24"/>
          <w:rtl w:val="0"/>
        </w:rPr>
        <w:t xml:space="preserve">Kindernevendienst</w:t>
      </w:r>
    </w:p>
    <w:p w:rsidR="00000000" w:rsidDel="00000000" w:rsidP="00000000" w:rsidRDefault="00000000" w:rsidRPr="00000000" w14:paraId="00000017">
      <w:pPr>
        <w:rPr>
          <w:sz w:val="24"/>
          <w:szCs w:val="24"/>
        </w:rPr>
      </w:pPr>
      <w:r w:rsidDel="00000000" w:rsidR="00000000" w:rsidRPr="00000000">
        <w:rPr>
          <w:sz w:val="24"/>
          <w:szCs w:val="24"/>
          <w:rtl w:val="0"/>
        </w:rPr>
        <w:t xml:space="preserve">extra collecte diaconie</w:t>
      </w:r>
    </w:p>
    <w:p w:rsidR="00000000" w:rsidDel="00000000" w:rsidP="00000000" w:rsidRDefault="00000000" w:rsidRPr="00000000" w14:paraId="00000018">
      <w:pPr>
        <w:rPr>
          <w:sz w:val="24"/>
          <w:szCs w:val="24"/>
        </w:rPr>
      </w:pPr>
      <w:r w:rsidDel="00000000" w:rsidR="00000000" w:rsidRPr="00000000">
        <w:rPr>
          <w:sz w:val="24"/>
          <w:szCs w:val="24"/>
          <w:rtl w:val="0"/>
        </w:rPr>
        <w:t xml:space="preserve">Viering Heilig Avondmaal </w:t>
      </w:r>
    </w:p>
    <w:p w:rsidR="00000000" w:rsidDel="00000000" w:rsidP="00000000" w:rsidRDefault="00000000" w:rsidRPr="00000000" w14:paraId="00000019">
      <w:pPr>
        <w:rPr>
          <w:sz w:val="24"/>
          <w:szCs w:val="24"/>
        </w:rPr>
      </w:pPr>
      <w:r w:rsidDel="00000000" w:rsidR="00000000" w:rsidRPr="00000000">
        <w:rPr>
          <w:sz w:val="24"/>
          <w:szCs w:val="24"/>
          <w:rtl w:val="0"/>
        </w:rPr>
        <w:t xml:space="preserve">Koffie drinken</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Bij de diensten</w:t>
      </w:r>
    </w:p>
    <w:p w:rsidR="00000000" w:rsidDel="00000000" w:rsidP="00000000" w:rsidRDefault="00000000" w:rsidRPr="00000000" w14:paraId="0000001C">
      <w:pPr>
        <w:rPr>
          <w:sz w:val="24"/>
          <w:szCs w:val="24"/>
        </w:rPr>
      </w:pPr>
      <w:r w:rsidDel="00000000" w:rsidR="00000000" w:rsidRPr="00000000">
        <w:rPr>
          <w:sz w:val="24"/>
          <w:szCs w:val="24"/>
          <w:rtl w:val="0"/>
        </w:rPr>
        <w:t xml:space="preserve">Op 25 oktober lezen we uit Mattheüs 22 de laatste discussies die Jezus met zijn tegenstanders heeft. Daarna, staat er, durven ze hem niets meer te vragen. Blijkbaar hebben ze aangevoeld dat Jezus niet is gekomen als eindeloos begripvolle gesprekspartner. Dat de discussies stoppen, betekent niet dat Jezus’ onderwijs is geëindigd. Op 1 november horen we de gelijkenis van de wijze en de dwaze meisjes uit Mattheüs 25. Op 4 november vieren we dankdag voor gewas en arbeid met de gelijkenis van de arbeiders in de wijngaard (Mt 20) en op 8 november, een dienst van Schrift en Tafel, met de gelijkenis van de talenten (Mt 25). Goede diensten gewenst.</w:t>
      </w:r>
    </w:p>
    <w:p w:rsidR="00000000" w:rsidDel="00000000" w:rsidP="00000000" w:rsidRDefault="00000000" w:rsidRPr="00000000" w14:paraId="0000001D">
      <w:pPr>
        <w:ind w:firstLine="720"/>
        <w:rPr>
          <w:i w:val="1"/>
          <w:iCs w:val="1"/>
          <w:sz w:val="24"/>
          <w:szCs w:val="24"/>
        </w:rPr>
      </w:pPr>
      <w:r w:rsidDel="00000000" w:rsidR="00000000" w:rsidRPr="00000000">
        <w:rPr>
          <w:sz w:val="24"/>
          <w:szCs w:val="24"/>
          <w:rtl w:val="0"/>
        </w:rPr>
        <w:t xml:space="preserve"> Het thema van de kindernevendienst is tot advent: </w:t>
      </w:r>
      <w:r w:rsidDel="00000000" w:rsidR="00000000" w:rsidRPr="00000000">
        <w:rPr>
          <w:i w:val="1"/>
          <w:iCs w:val="1"/>
          <w:sz w:val="24"/>
          <w:szCs w:val="24"/>
          <w:rtl w:val="0"/>
        </w:rPr>
        <w:t xml:space="preserve">Wat heb je nodig. </w:t>
      </w:r>
      <w:r w:rsidDel="00000000" w:rsidR="00000000" w:rsidRPr="00000000">
        <w:rPr>
          <w:sz w:val="24"/>
          <w:szCs w:val="24"/>
          <w:rtl w:val="0"/>
        </w:rPr>
        <w:t xml:space="preserve">Aan de hand van de verhalen onderzoeken we wat we nodig hebben, voor onszelf en voor een ander. De tieners komen weer op 18 oktober bijeen. Zij zijn bezig met wat vriendschap betekent aan de hand van de verhalen over David en Jonathan.</w:t>
      </w:r>
      <w:r w:rsidDel="00000000" w:rsidR="00000000" w:rsidRPr="00000000">
        <w:rPr>
          <w:rtl w:val="0"/>
        </w:rPr>
      </w:r>
    </w:p>
    <w:p w:rsidR="00000000" w:rsidDel="00000000" w:rsidP="00000000" w:rsidRDefault="00000000" w:rsidRPr="00000000" w14:paraId="0000001E">
      <w:pPr>
        <w:ind w:firstLine="720"/>
        <w:rPr>
          <w:sz w:val="24"/>
          <w:szCs w:val="24"/>
        </w:rPr>
      </w:pPr>
      <w:r w:rsidDel="00000000" w:rsidR="00000000" w:rsidRPr="00000000">
        <w:rPr>
          <w:sz w:val="24"/>
          <w:szCs w:val="24"/>
          <w:rtl w:val="0"/>
        </w:rPr>
        <w:t xml:space="preserve">Alle diensten worden uitgezonden op </w:t>
      </w:r>
      <w:hyperlink r:id="rId7">
        <w:r w:rsidDel="00000000" w:rsidR="00000000" w:rsidRPr="00000000">
          <w:rPr>
            <w:color w:val="1155cc"/>
            <w:sz w:val="24"/>
            <w:szCs w:val="24"/>
            <w:u w:val="single"/>
            <w:rtl w:val="0"/>
          </w:rPr>
          <w:t xml:space="preserve">kerkdienstgemist.nl</w:t>
        </w:r>
      </w:hyperlink>
      <w:r w:rsidDel="00000000" w:rsidR="00000000" w:rsidRPr="00000000">
        <w:rPr>
          <w:rtl w:val="0"/>
        </w:rPr>
        <w:t xml:space="preserve">.</w:t>
      </w:r>
      <w:r w:rsidDel="00000000" w:rsidR="00000000" w:rsidRPr="00000000">
        <w:rPr>
          <w:sz w:val="24"/>
          <w:szCs w:val="24"/>
          <w:rtl w:val="0"/>
        </w:rPr>
        <w:t xml:space="preserve"> Op onze website staat een link naar de dienst. Ook kunt u hier diensten terugkijken of -luisteren.</w:t>
      </w:r>
    </w:p>
    <w:p w:rsidR="00000000" w:rsidDel="00000000" w:rsidP="00000000" w:rsidRDefault="00000000" w:rsidRPr="00000000" w14:paraId="0000001F">
      <w:pPr>
        <w:ind w:firstLine="720"/>
        <w:rPr>
          <w:sz w:val="24"/>
          <w:szCs w:val="24"/>
        </w:rPr>
      </w:pPr>
      <w:r w:rsidDel="00000000" w:rsidR="00000000" w:rsidRPr="00000000">
        <w:rPr>
          <w:sz w:val="24"/>
          <w:szCs w:val="24"/>
          <w:rtl w:val="0"/>
        </w:rPr>
        <w:t xml:space="preserve">Gezegende diensten gewenst! </w:t>
      </w:r>
    </w:p>
    <w:p w:rsidR="00000000" w:rsidDel="00000000" w:rsidP="00000000" w:rsidRDefault="00000000" w:rsidRPr="00000000" w14:paraId="00000020">
      <w:pPr>
        <w:ind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21">
      <w:pPr>
        <w:rPr>
          <w:b w:val="1"/>
          <w:bCs w:val="1"/>
          <w:sz w:val="24"/>
          <w:szCs w:val="24"/>
        </w:rPr>
      </w:pPr>
      <w:r w:rsidDel="00000000" w:rsidR="00000000" w:rsidRPr="00000000">
        <w:rPr>
          <w:b w:val="1"/>
          <w:bCs w:val="1"/>
          <w:sz w:val="24"/>
          <w:szCs w:val="24"/>
          <w:rtl w:val="0"/>
        </w:rPr>
        <w:t xml:space="preserve">Omzien naar elkaar</w:t>
      </w:r>
    </w:p>
    <w:p w:rsidR="00000000" w:rsidDel="00000000" w:rsidP="00000000" w:rsidRDefault="00000000" w:rsidRPr="00000000" w14:paraId="00000022">
      <w:pPr>
        <w:rPr>
          <w:sz w:val="24"/>
          <w:szCs w:val="24"/>
        </w:rPr>
      </w:pPr>
      <w:r w:rsidDel="00000000" w:rsidR="00000000" w:rsidRPr="00000000">
        <w:rPr>
          <w:sz w:val="24"/>
          <w:szCs w:val="24"/>
          <w:rtl w:val="0"/>
        </w:rPr>
        <w:t xml:space="preserve">Wij denken aan alle zieken en de mensen om hen heen. Mw. van Santen verhuisde van Zorgcentrum Beatrix naar De Betuwe Hoeve in Culemborg. Enkele gemeenteleden waren even in het ziekenhuis, maar zijn inmiddels weer thuis. Mw. Gerdina Sterrenberg wordt eind deze maand geopereerd en heeft veel pijn aan haar schouder. Anderen wachten op uitslagen of leven met gemis, weer anderen ervaren dat het niet meer gaat zoals ze zo graag zouden willen. We leven met elkaar mee, vaak in stilte en brengen elkaar bij Onze Heer, Die in het verborgene ziet.</w:t>
      </w:r>
    </w:p>
    <w:p w:rsidR="00000000" w:rsidDel="00000000" w:rsidP="00000000" w:rsidRDefault="00000000" w:rsidRPr="00000000" w14:paraId="00000023">
      <w:pPr>
        <w:ind w:firstLine="720"/>
        <w:rPr>
          <w:sz w:val="24"/>
          <w:szCs w:val="24"/>
        </w:rPr>
      </w:pPr>
      <w:r w:rsidDel="00000000" w:rsidR="00000000" w:rsidRPr="00000000">
        <w:rPr>
          <w:sz w:val="24"/>
          <w:szCs w:val="24"/>
          <w:rtl w:val="0"/>
        </w:rPr>
        <w:t xml:space="preserve">Wanneer uzelf, of iemand die u kent, voorbede of contact op prijs stelt, horen wij (predikant en ouderling) het graag.</w:t>
      </w:r>
    </w:p>
    <w:p w:rsidR="00000000" w:rsidDel="00000000" w:rsidP="00000000" w:rsidRDefault="00000000" w:rsidRPr="00000000" w14:paraId="00000024">
      <w:pPr>
        <w:rPr>
          <w:b w:val="1"/>
          <w:bCs w:val="1"/>
          <w:sz w:val="24"/>
          <w:szCs w:val="24"/>
        </w:rPr>
      </w:pPr>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b w:val="1"/>
          <w:bCs w:val="1"/>
          <w:sz w:val="24"/>
          <w:szCs w:val="24"/>
          <w:rtl w:val="0"/>
        </w:rPr>
        <w:t xml:space="preserve">Kerkvoogdij</w:t>
      </w:r>
    </w:p>
    <w:p w:rsidR="00000000" w:rsidDel="00000000" w:rsidP="00000000" w:rsidRDefault="00000000" w:rsidRPr="00000000" w14:paraId="00000026">
      <w:pPr>
        <w:rPr>
          <w:sz w:val="24"/>
          <w:szCs w:val="24"/>
          <w:shd w:fill="auto" w:val="clear"/>
        </w:rPr>
      </w:pPr>
      <w:r w:rsidDel="00000000" w:rsidR="00000000" w:rsidRPr="00000000">
        <w:rPr>
          <w:sz w:val="24"/>
          <w:szCs w:val="24"/>
          <w:rtl w:val="0"/>
        </w:rPr>
        <w:t xml:space="preserve">In de maand september ontving de kerkvoogdij € </w:t>
      </w:r>
      <w:r w:rsidDel="00000000" w:rsidR="00000000" w:rsidRPr="00000000">
        <w:rPr>
          <w:sz w:val="24"/>
          <w:szCs w:val="24"/>
          <w:shd w:fill="auto" w:val="clear"/>
          <w:rtl w:val="0"/>
        </w:rPr>
        <w:t xml:space="preserve">327.95 in de collecte. Daarnaast zat in de bus waarin een bijdrage in de kosten van startzondag gedaan kon worden </w:t>
      </w:r>
      <w:r w:rsidDel="00000000" w:rsidR="00000000" w:rsidRPr="00000000">
        <w:rPr>
          <w:sz w:val="24"/>
          <w:szCs w:val="24"/>
          <w:rtl w:val="0"/>
        </w:rPr>
        <w:t xml:space="preserve">€ </w:t>
      </w:r>
      <w:r w:rsidDel="00000000" w:rsidR="00000000" w:rsidRPr="00000000">
        <w:rPr>
          <w:sz w:val="24"/>
          <w:szCs w:val="24"/>
          <w:shd w:fill="auto" w:val="clear"/>
          <w:rtl w:val="0"/>
        </w:rPr>
        <w:t xml:space="preserve">258.50.</w:t>
      </w:r>
    </w:p>
    <w:p w:rsidR="00000000" w:rsidDel="00000000" w:rsidP="00000000" w:rsidRDefault="00000000" w:rsidRPr="00000000" w14:paraId="00000027">
      <w:pPr>
        <w:rPr>
          <w:b w:val="1"/>
          <w:bCs w:val="1"/>
          <w:sz w:val="24"/>
          <w:szCs w:val="24"/>
        </w:rPr>
      </w:pPr>
      <w:r w:rsidDel="00000000" w:rsidR="00000000" w:rsidRPr="00000000">
        <w:rPr>
          <w:sz w:val="24"/>
          <w:szCs w:val="24"/>
          <w:rtl w:val="0"/>
        </w:rPr>
        <w:t xml:space="preserve">Via ds. Doedens ontving de kerkvoogdij € 20,- </w:t>
      </w:r>
      <w:r w:rsidDel="00000000" w:rsidR="00000000" w:rsidRPr="00000000">
        <w:rPr>
          <w:rtl w:val="0"/>
        </w:rPr>
      </w:r>
    </w:p>
    <w:p w:rsidR="00000000" w:rsidDel="00000000" w:rsidP="00000000" w:rsidRDefault="00000000" w:rsidRPr="00000000" w14:paraId="00000028">
      <w:pPr>
        <w:rPr>
          <w:shd w:fill="auto" w:val="clear"/>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Binnenkort ontvangt u een brief met de vraag uw bijdrage voor Het Solidariteitsfonds te willen overmaken naar de kerkvoogdij. De kerkvoogdij moet het grootste deel van deze bijdrage afdragen aan dit fonds van de PKN.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b w:val="1"/>
          <w:bCs w:val="1"/>
          <w:sz w:val="24"/>
          <w:szCs w:val="24"/>
        </w:rPr>
      </w:pPr>
      <w:r w:rsidDel="00000000" w:rsidR="00000000" w:rsidRPr="00000000">
        <w:rPr>
          <w:b w:val="1"/>
          <w:bCs w:val="1"/>
          <w:sz w:val="24"/>
          <w:szCs w:val="24"/>
          <w:rtl w:val="0"/>
        </w:rPr>
        <w:t xml:space="preserve">Diaconie</w:t>
      </w:r>
    </w:p>
    <w:p w:rsidR="00000000" w:rsidDel="00000000" w:rsidP="00000000" w:rsidRDefault="00000000" w:rsidRPr="00000000" w14:paraId="0000002C">
      <w:pPr>
        <w:shd w:fill="ffffff" w:val="clear"/>
        <w:rPr>
          <w:sz w:val="24"/>
          <w:szCs w:val="24"/>
        </w:rPr>
      </w:pPr>
      <w:r w:rsidDel="00000000" w:rsidR="00000000" w:rsidRPr="00000000">
        <w:rPr>
          <w:sz w:val="24"/>
          <w:szCs w:val="24"/>
          <w:rtl w:val="0"/>
        </w:rPr>
        <w:t xml:space="preserve">In de maand september heeft de diaconie via de collectes in de kerk € 224,05 mogen ontvangen. Op de bankrekening werd een gift van € 100,- ontvangen. Daarnaast ontving de diaconie via diaken Ada de Kock 2x € 10,- en 1x € 20,-, via ouderling Will Obbink 2x €10,- en Marjanne Vermeulen €20,-  voor het Bloemenpotje.</w:t>
      </w:r>
    </w:p>
    <w:p w:rsidR="00000000" w:rsidDel="00000000" w:rsidP="00000000" w:rsidRDefault="00000000" w:rsidRPr="00000000" w14:paraId="0000002D">
      <w:pPr>
        <w:shd w:fill="ffffff" w:val="clear"/>
        <w:ind w:firstLine="720"/>
        <w:rPr>
          <w:sz w:val="24"/>
          <w:szCs w:val="24"/>
        </w:rPr>
      </w:pPr>
      <w:r w:rsidDel="00000000" w:rsidR="00000000" w:rsidRPr="00000000">
        <w:rPr>
          <w:sz w:val="24"/>
          <w:szCs w:val="24"/>
          <w:rtl w:val="0"/>
        </w:rPr>
        <w:t xml:space="preserve">De extra collecte voor de Dokter Reijntjes Dovenschool bedroeg € 55,-. De diaconie heeft dit bedrag aangevuld tot € 200,-.</w:t>
      </w:r>
    </w:p>
    <w:p w:rsidR="00000000" w:rsidDel="00000000" w:rsidP="00000000" w:rsidRDefault="00000000" w:rsidRPr="00000000" w14:paraId="0000002E">
      <w:pPr>
        <w:shd w:fill="ffffff" w:val="clear"/>
        <w:rPr>
          <w:sz w:val="24"/>
          <w:szCs w:val="24"/>
        </w:rPr>
      </w:pPr>
      <w:r w:rsidDel="00000000" w:rsidR="00000000" w:rsidRPr="00000000">
        <w:rPr>
          <w:sz w:val="24"/>
          <w:szCs w:val="24"/>
          <w:rtl w:val="0"/>
        </w:rPr>
        <w:t xml:space="preserve"> </w:t>
      </w:r>
    </w:p>
    <w:p w:rsidR="00000000" w:rsidDel="00000000" w:rsidP="00000000" w:rsidRDefault="00000000" w:rsidRPr="00000000" w14:paraId="0000002F">
      <w:pPr>
        <w:shd w:fill="ffffff" w:val="clear"/>
        <w:rPr>
          <w:sz w:val="24"/>
          <w:szCs w:val="24"/>
        </w:rPr>
      </w:pPr>
      <w:r w:rsidDel="00000000" w:rsidR="00000000" w:rsidRPr="00000000">
        <w:rPr>
          <w:sz w:val="24"/>
          <w:szCs w:val="24"/>
          <w:rtl w:val="0"/>
        </w:rPr>
        <w:t xml:space="preserve">De bloemen gingen met een groet, een felicitatie, als bemoediging, blijk van waardering of als welkom naar:</w:t>
      </w:r>
    </w:p>
    <w:p w:rsidR="00000000" w:rsidDel="00000000" w:rsidP="00000000" w:rsidRDefault="00000000" w:rsidRPr="00000000" w14:paraId="00000030">
      <w:pPr>
        <w:shd w:fill="ffffff" w:val="clear"/>
        <w:rPr>
          <w:sz w:val="24"/>
          <w:szCs w:val="24"/>
        </w:rPr>
      </w:pPr>
      <w:r w:rsidDel="00000000" w:rsidR="00000000" w:rsidRPr="00000000">
        <w:rPr>
          <w:sz w:val="24"/>
          <w:szCs w:val="24"/>
          <w:rtl w:val="0"/>
        </w:rPr>
        <w:t xml:space="preserve">  6 september:  Fam. Kruis</w:t>
      </w:r>
    </w:p>
    <w:p w:rsidR="00000000" w:rsidDel="00000000" w:rsidP="00000000" w:rsidRDefault="00000000" w:rsidRPr="00000000" w14:paraId="00000031">
      <w:pPr>
        <w:shd w:fill="ffffff" w:val="clear"/>
        <w:rPr>
          <w:sz w:val="24"/>
          <w:szCs w:val="24"/>
        </w:rPr>
      </w:pPr>
      <w:r w:rsidDel="00000000" w:rsidR="00000000" w:rsidRPr="00000000">
        <w:rPr>
          <w:sz w:val="24"/>
          <w:szCs w:val="24"/>
          <w:rtl w:val="0"/>
        </w:rPr>
        <w:t xml:space="preserve">13 september: Joletta en Sjoerd Boom, die op hun trouwdag speelden in de startdienst.</w:t>
      </w:r>
    </w:p>
    <w:p w:rsidR="00000000" w:rsidDel="00000000" w:rsidP="00000000" w:rsidRDefault="00000000" w:rsidRPr="00000000" w14:paraId="00000032">
      <w:pPr>
        <w:shd w:fill="ffffff" w:val="clear"/>
        <w:rPr>
          <w:sz w:val="24"/>
          <w:szCs w:val="24"/>
        </w:rPr>
      </w:pPr>
      <w:r w:rsidDel="00000000" w:rsidR="00000000" w:rsidRPr="00000000">
        <w:rPr>
          <w:sz w:val="24"/>
          <w:szCs w:val="24"/>
          <w:rtl w:val="0"/>
        </w:rPr>
        <w:t xml:space="preserve">20 september: Wim Obbink </w:t>
      </w:r>
    </w:p>
    <w:p w:rsidR="00000000" w:rsidDel="00000000" w:rsidP="00000000" w:rsidRDefault="00000000" w:rsidRPr="00000000" w14:paraId="00000033">
      <w:pPr>
        <w:shd w:fill="ffffff" w:val="clear"/>
        <w:rPr>
          <w:sz w:val="24"/>
          <w:szCs w:val="24"/>
        </w:rPr>
      </w:pPr>
      <w:r w:rsidDel="00000000" w:rsidR="00000000" w:rsidRPr="00000000">
        <w:rPr>
          <w:sz w:val="24"/>
          <w:szCs w:val="24"/>
          <w:rtl w:val="0"/>
        </w:rPr>
        <w:t xml:space="preserve">27 september: Daniël, Hidde en Reinder, Doeze Jager en Gijs van Hemert.</w:t>
      </w:r>
    </w:p>
    <w:p w:rsidR="00000000" w:rsidDel="00000000" w:rsidP="00000000" w:rsidRDefault="00000000" w:rsidRPr="00000000" w14:paraId="00000034">
      <w:pPr>
        <w:rPr>
          <w:b w:val="1"/>
          <w:bCs w:val="1"/>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De extra collecte van de diaconie in de maand november is bestemd voor de Stichting </w:t>
      </w:r>
      <w:r w:rsidDel="00000000" w:rsidR="00000000" w:rsidRPr="00000000">
        <w:rPr>
          <w:i w:val="1"/>
          <w:iCs w:val="1"/>
          <w:sz w:val="24"/>
          <w:szCs w:val="24"/>
          <w:rtl w:val="0"/>
        </w:rPr>
        <w:t xml:space="preserve">Dorcas. </w:t>
      </w:r>
      <w:r w:rsidDel="00000000" w:rsidR="00000000" w:rsidRPr="00000000">
        <w:rPr>
          <w:sz w:val="24"/>
          <w:szCs w:val="24"/>
          <w:rtl w:val="0"/>
        </w:rPr>
        <w:t xml:space="preserve">Wilt u nog bruikbare kleding een tweede leven geven. Op zaterdag 24 oktober van 9.00u tot 15.00u kunt u dit inleveren op Gendershof 35 in Haaften. De poster met meer informatie hangt op de deur in de kerk. </w:t>
      </w:r>
    </w:p>
    <w:p w:rsidR="00000000" w:rsidDel="00000000" w:rsidP="00000000" w:rsidRDefault="00000000" w:rsidRPr="00000000" w14:paraId="00000036">
      <w:pPr>
        <w:rPr>
          <w:b w:val="1"/>
          <w:bCs w:val="1"/>
          <w:sz w:val="24"/>
          <w:szCs w:val="24"/>
        </w:rPr>
      </w:pPr>
      <w:r w:rsidDel="00000000" w:rsidR="00000000" w:rsidRPr="00000000">
        <w:rPr>
          <w:rtl w:val="0"/>
        </w:rPr>
      </w:r>
    </w:p>
    <w:p w:rsidR="00000000" w:rsidDel="00000000" w:rsidP="00000000" w:rsidRDefault="00000000" w:rsidRPr="00000000" w14:paraId="00000037">
      <w:pPr>
        <w:rPr>
          <w:b w:val="1"/>
          <w:bCs w:val="1"/>
          <w:sz w:val="24"/>
          <w:szCs w:val="24"/>
        </w:rPr>
      </w:pPr>
      <w:r w:rsidDel="00000000" w:rsidR="00000000" w:rsidRPr="00000000">
        <w:rPr>
          <w:b w:val="1"/>
          <w:bCs w:val="1"/>
          <w:sz w:val="24"/>
          <w:szCs w:val="24"/>
          <w:rtl w:val="0"/>
        </w:rPr>
        <w:t xml:space="preserve">Collecten</w:t>
      </w:r>
    </w:p>
    <w:p w:rsidR="00000000" w:rsidDel="00000000" w:rsidP="00000000" w:rsidRDefault="00000000" w:rsidRPr="00000000" w14:paraId="00000038">
      <w:pPr>
        <w:rPr>
          <w:sz w:val="24"/>
          <w:szCs w:val="24"/>
        </w:rPr>
      </w:pPr>
      <w:r w:rsidDel="00000000" w:rsidR="00000000" w:rsidRPr="00000000">
        <w:rPr>
          <w:sz w:val="24"/>
          <w:szCs w:val="24"/>
          <w:rtl w:val="0"/>
        </w:rPr>
        <w:t xml:space="preserve">In de diensten worden de gebruikelijke rondgangen gehouden. Voor wie digitaal meeluistert of liever overmaakt, hieronder de banknummers:</w:t>
      </w:r>
    </w:p>
    <w:p w:rsidR="00000000" w:rsidDel="00000000" w:rsidP="00000000" w:rsidRDefault="00000000" w:rsidRPr="00000000" w14:paraId="00000039">
      <w:pPr>
        <w:rPr>
          <w:sz w:val="24"/>
          <w:szCs w:val="24"/>
        </w:rPr>
      </w:pPr>
      <w:r w:rsidDel="00000000" w:rsidR="00000000" w:rsidRPr="00000000">
        <w:rPr>
          <w:sz w:val="24"/>
          <w:szCs w:val="24"/>
          <w:rtl w:val="0"/>
        </w:rPr>
        <w:t xml:space="preserve">Kerkvoogdij van de Hervormde gemeente Tuil: NL39 RABO 0324 1508 </w:t>
      </w:r>
    </w:p>
    <w:p w:rsidR="00000000" w:rsidDel="00000000" w:rsidP="00000000" w:rsidRDefault="00000000" w:rsidRPr="00000000" w14:paraId="0000003A">
      <w:pPr>
        <w:rPr>
          <w:sz w:val="24"/>
          <w:szCs w:val="24"/>
        </w:rPr>
      </w:pPr>
      <w:r w:rsidDel="00000000" w:rsidR="00000000" w:rsidRPr="00000000">
        <w:rPr>
          <w:sz w:val="24"/>
          <w:szCs w:val="24"/>
          <w:rtl w:val="0"/>
        </w:rPr>
        <w:t xml:space="preserve">Diaconie van de Hervormde gemeente Tuil: NL66 RABO 0324 1178 68.</w:t>
      </w:r>
    </w:p>
    <w:p w:rsidR="00000000" w:rsidDel="00000000" w:rsidP="00000000" w:rsidRDefault="00000000" w:rsidRPr="00000000" w14:paraId="0000003B">
      <w:pPr>
        <w:ind w:firstLine="720"/>
        <w:rPr>
          <w:sz w:val="24"/>
          <w:szCs w:val="24"/>
        </w:rPr>
      </w:pPr>
      <w:r w:rsidDel="00000000" w:rsidR="00000000" w:rsidRPr="00000000">
        <w:rPr>
          <w:sz w:val="24"/>
          <w:szCs w:val="24"/>
          <w:rtl w:val="0"/>
        </w:rPr>
        <w:t xml:space="preserve">Hartelijk dank voor uw bijdragen.</w:t>
      </w:r>
    </w:p>
    <w:p w:rsidR="00000000" w:rsidDel="00000000" w:rsidP="00000000" w:rsidRDefault="00000000" w:rsidRPr="00000000" w14:paraId="0000003C">
      <w:pPr>
        <w:rPr>
          <w:color w:val="404040"/>
          <w:sz w:val="24"/>
          <w:szCs w:val="24"/>
        </w:rPr>
      </w:pPr>
      <w:r w:rsidDel="00000000" w:rsidR="00000000" w:rsidRPr="00000000">
        <w:rPr>
          <w:rtl w:val="0"/>
        </w:rPr>
      </w:r>
    </w:p>
    <w:p w:rsidR="00000000" w:rsidDel="00000000" w:rsidP="00000000" w:rsidRDefault="00000000" w:rsidRPr="00000000" w14:paraId="0000003D">
      <w:pPr>
        <w:rPr>
          <w:b w:val="1"/>
          <w:bCs w:val="1"/>
          <w:color w:val="404040"/>
          <w:sz w:val="24"/>
          <w:szCs w:val="24"/>
        </w:rPr>
      </w:pPr>
      <w:r w:rsidDel="00000000" w:rsidR="00000000" w:rsidRPr="00000000">
        <w:rPr>
          <w:b w:val="1"/>
          <w:bCs w:val="1"/>
          <w:color w:val="404040"/>
          <w:sz w:val="24"/>
          <w:szCs w:val="24"/>
          <w:rtl w:val="0"/>
        </w:rPr>
        <w:t xml:space="preserve">Vanuit de kerkenraad</w:t>
      </w:r>
    </w:p>
    <w:p w:rsidR="00000000" w:rsidDel="00000000" w:rsidP="00000000" w:rsidRDefault="00000000" w:rsidRPr="00000000" w14:paraId="0000003E">
      <w:pPr>
        <w:rPr>
          <w:b w:val="1"/>
          <w:bCs w:val="1"/>
          <w:color w:val="404040"/>
          <w:sz w:val="24"/>
          <w:szCs w:val="24"/>
        </w:rPr>
      </w:pPr>
      <w:r w:rsidDel="00000000" w:rsidR="00000000" w:rsidRPr="00000000">
        <w:rPr>
          <w:rtl w:val="0"/>
        </w:rPr>
      </w:r>
    </w:p>
    <w:p w:rsidR="00000000" w:rsidDel="00000000" w:rsidP="00000000" w:rsidRDefault="00000000" w:rsidRPr="00000000" w14:paraId="0000003F">
      <w:pPr>
        <w:rPr>
          <w:b w:val="1"/>
          <w:bCs w:val="1"/>
          <w:i w:val="1"/>
          <w:iCs w:val="1"/>
          <w:color w:val="404040"/>
          <w:sz w:val="24"/>
          <w:szCs w:val="24"/>
        </w:rPr>
      </w:pPr>
      <w:r w:rsidDel="00000000" w:rsidR="00000000" w:rsidRPr="00000000">
        <w:rPr>
          <w:b w:val="1"/>
          <w:bCs w:val="1"/>
          <w:i w:val="1"/>
          <w:iCs w:val="1"/>
          <w:color w:val="404040"/>
          <w:sz w:val="24"/>
          <w:szCs w:val="24"/>
          <w:rtl w:val="0"/>
        </w:rPr>
        <w:t xml:space="preserve">Activiteiten 2026-2027</w:t>
      </w:r>
    </w:p>
    <w:p w:rsidR="00000000" w:rsidDel="00000000" w:rsidP="00000000" w:rsidRDefault="00000000" w:rsidRPr="00000000" w14:paraId="00000040">
      <w:pPr>
        <w:rPr>
          <w:color w:val="404040"/>
          <w:sz w:val="24"/>
          <w:szCs w:val="24"/>
        </w:rPr>
      </w:pPr>
      <w:r w:rsidDel="00000000" w:rsidR="00000000" w:rsidRPr="00000000">
        <w:rPr>
          <w:color w:val="404040"/>
          <w:sz w:val="24"/>
          <w:szCs w:val="24"/>
          <w:rtl w:val="0"/>
        </w:rPr>
        <w:t xml:space="preserve">Op onze website vindt u alle activiteiten die dit nieuwe seizoen zullen plaatsvinden. Onder de toren liggen ook kopieën om mee te nemen. </w:t>
      </w:r>
    </w:p>
    <w:p w:rsidR="00000000" w:rsidDel="00000000" w:rsidP="00000000" w:rsidRDefault="00000000" w:rsidRPr="00000000" w14:paraId="00000041">
      <w:pPr>
        <w:ind w:firstLine="720"/>
        <w:rPr>
          <w:color w:val="404040"/>
          <w:sz w:val="24"/>
          <w:szCs w:val="24"/>
        </w:rPr>
      </w:pPr>
      <w:r w:rsidDel="00000000" w:rsidR="00000000" w:rsidRPr="00000000">
        <w:rPr>
          <w:color w:val="404040"/>
          <w:sz w:val="24"/>
          <w:szCs w:val="24"/>
          <w:rtl w:val="0"/>
        </w:rPr>
        <w:t xml:space="preserve">Onderstaande activiteiten lichten we er even uit.</w:t>
      </w:r>
    </w:p>
    <w:p w:rsidR="00000000" w:rsidDel="00000000" w:rsidP="00000000" w:rsidRDefault="00000000" w:rsidRPr="00000000" w14:paraId="00000042">
      <w:pPr>
        <w:rPr>
          <w:color w:val="404040"/>
          <w:sz w:val="24"/>
          <w:szCs w:val="24"/>
        </w:rPr>
      </w:pPr>
      <w:r w:rsidDel="00000000" w:rsidR="00000000" w:rsidRPr="00000000">
        <w:rPr>
          <w:rtl w:val="0"/>
        </w:rPr>
      </w:r>
    </w:p>
    <w:p w:rsidR="00000000" w:rsidDel="00000000" w:rsidP="00000000" w:rsidRDefault="00000000" w:rsidRPr="00000000" w14:paraId="00000043">
      <w:pPr>
        <w:rPr>
          <w:b w:val="1"/>
          <w:bCs w:val="1"/>
          <w:i w:val="1"/>
          <w:iCs w:val="1"/>
          <w:color w:val="404040"/>
          <w:sz w:val="24"/>
          <w:szCs w:val="24"/>
        </w:rPr>
      </w:pPr>
      <w:r w:rsidDel="00000000" w:rsidR="00000000" w:rsidRPr="00000000">
        <w:rPr>
          <w:b w:val="1"/>
          <w:bCs w:val="1"/>
          <w:i w:val="1"/>
          <w:iCs w:val="1"/>
          <w:color w:val="404040"/>
          <w:sz w:val="24"/>
          <w:szCs w:val="24"/>
          <w:rtl w:val="0"/>
        </w:rPr>
        <w:t xml:space="preserve">Excursie Goudse Glazen</w:t>
      </w:r>
    </w:p>
    <w:p w:rsidR="00000000" w:rsidDel="00000000" w:rsidP="00000000" w:rsidRDefault="00000000" w:rsidRPr="00000000" w14:paraId="00000044">
      <w:pPr>
        <w:rPr>
          <w:color w:val="404040"/>
          <w:sz w:val="24"/>
          <w:szCs w:val="24"/>
        </w:rPr>
      </w:pPr>
      <w:r w:rsidDel="00000000" w:rsidR="00000000" w:rsidRPr="00000000">
        <w:rPr>
          <w:color w:val="404040"/>
          <w:sz w:val="24"/>
          <w:szCs w:val="24"/>
          <w:rtl w:val="0"/>
        </w:rPr>
        <w:t xml:space="preserve">We mogen terugkijken op een interessante lezing over de geschiedenis van </w:t>
      </w:r>
      <w:r w:rsidDel="00000000" w:rsidR="00000000" w:rsidRPr="00000000">
        <w:rPr>
          <w:i w:val="1"/>
          <w:iCs w:val="1"/>
          <w:color w:val="404040"/>
          <w:sz w:val="24"/>
          <w:szCs w:val="24"/>
          <w:rtl w:val="0"/>
        </w:rPr>
        <w:t xml:space="preserve">de Goudse Glazen </w:t>
      </w:r>
      <w:r w:rsidDel="00000000" w:rsidR="00000000" w:rsidRPr="00000000">
        <w:rPr>
          <w:color w:val="404040"/>
          <w:sz w:val="24"/>
          <w:szCs w:val="24"/>
          <w:rtl w:val="0"/>
        </w:rPr>
        <w:t xml:space="preserve">en een heel gezellig, leerzaam bezoek aan de Goudse St. Jan.</w:t>
      </w:r>
    </w:p>
    <w:p w:rsidR="00000000" w:rsidDel="00000000" w:rsidP="00000000" w:rsidRDefault="00000000" w:rsidRPr="00000000" w14:paraId="00000045">
      <w:pPr>
        <w:rPr>
          <w:color w:val="404040"/>
          <w:sz w:val="24"/>
          <w:szCs w:val="24"/>
        </w:rPr>
      </w:pPr>
      <w:r w:rsidDel="00000000" w:rsidR="00000000" w:rsidRPr="00000000">
        <w:rPr>
          <w:color w:val="404040"/>
          <w:sz w:val="24"/>
          <w:szCs w:val="24"/>
          <w:rtl w:val="0"/>
        </w:rPr>
        <w:t xml:space="preserve">Wat werden er honderden jaren geleden al prachtige dingen gemaakt en wat een liefde voor God voel je er doorheen wanneer je er naar kijkt. Zo’n activiteit mag voor degenen, die aanwezig waren vaker! Dank aan ds. Doedens, die beide activiteiten met zoveel zorg leidde.</w:t>
      </w:r>
    </w:p>
    <w:p w:rsidR="00000000" w:rsidDel="00000000" w:rsidP="00000000" w:rsidRDefault="00000000" w:rsidRPr="00000000" w14:paraId="00000046">
      <w:pPr>
        <w:rPr>
          <w:color w:val="404040"/>
          <w:sz w:val="24"/>
          <w:szCs w:val="24"/>
        </w:rPr>
      </w:pPr>
      <w:r w:rsidDel="00000000" w:rsidR="00000000" w:rsidRPr="00000000">
        <w:rPr>
          <w:rtl w:val="0"/>
        </w:rPr>
      </w:r>
    </w:p>
    <w:p w:rsidR="00000000" w:rsidDel="00000000" w:rsidP="00000000" w:rsidRDefault="00000000" w:rsidRPr="00000000" w14:paraId="00000047">
      <w:pPr>
        <w:shd w:fill="ffffff" w:val="clear"/>
        <w:rPr>
          <w:b w:val="1"/>
          <w:bCs w:val="1"/>
          <w:color w:val="000000"/>
          <w:sz w:val="24"/>
          <w:szCs w:val="24"/>
        </w:rPr>
      </w:pPr>
      <w:r w:rsidDel="00000000" w:rsidR="00000000" w:rsidRPr="00000000">
        <w:rPr>
          <w:b w:val="1"/>
          <w:bCs w:val="1"/>
          <w:color w:val="000000"/>
          <w:sz w:val="24"/>
          <w:szCs w:val="24"/>
          <w:rtl w:val="0"/>
        </w:rPr>
        <w:t xml:space="preserve">Belijdenis doen - iets voor mij?</w:t>
      </w:r>
    </w:p>
    <w:p w:rsidR="00000000" w:rsidDel="00000000" w:rsidP="00000000" w:rsidRDefault="00000000" w:rsidRPr="00000000" w14:paraId="00000048">
      <w:pPr>
        <w:shd w:fill="ffffff" w:val="clear"/>
        <w:rPr>
          <w:color w:val="000000"/>
          <w:sz w:val="24"/>
          <w:szCs w:val="24"/>
        </w:rPr>
      </w:pPr>
      <w:r w:rsidDel="00000000" w:rsidR="00000000" w:rsidRPr="00000000">
        <w:rPr>
          <w:color w:val="000000"/>
          <w:sz w:val="24"/>
          <w:szCs w:val="24"/>
          <w:rtl w:val="0"/>
        </w:rPr>
        <w:t xml:space="preserve">Soms is het er gewoon nog nooit van gekomen, soms loop je er al jaren over te denken, soms weet je niet op welke elementen van het geloof je wel en niet ja wilt zeggen. Er zijn veel redenen om je voor deze kring aan te melden. Tijdens 8 avonden bespreken we de belangrijkste thema’s van het christelijk geloof. Voor de ene deelnemer zal dit ertoe leiden dat hij met Pinksteren geloofsbelijdenis doet, voor de andere dat hij zich nog verder bezint. Beide uitkomsten zijn mogelijk. Meer informatie of aanmelden bij ds. Udo Doedens.</w:t>
      </w:r>
    </w:p>
    <w:p w:rsidR="00000000" w:rsidDel="00000000" w:rsidP="00000000" w:rsidRDefault="00000000" w:rsidRPr="00000000" w14:paraId="00000049">
      <w:pPr>
        <w:rPr>
          <w:color w:val="000000"/>
          <w:sz w:val="24"/>
          <w:szCs w:val="24"/>
        </w:rPr>
      </w:pPr>
      <w:r w:rsidDel="00000000" w:rsidR="00000000" w:rsidRPr="00000000">
        <w:rPr>
          <w:rtl w:val="0"/>
        </w:rPr>
      </w:r>
    </w:p>
    <w:p w:rsidR="00000000" w:rsidDel="00000000" w:rsidP="00000000" w:rsidRDefault="00000000" w:rsidRPr="00000000" w14:paraId="0000004A">
      <w:pPr>
        <w:shd w:fill="ffffff" w:val="clear"/>
        <w:rPr>
          <w:b w:val="1"/>
          <w:bCs w:val="1"/>
          <w:color w:val="000000"/>
          <w:sz w:val="24"/>
          <w:szCs w:val="24"/>
        </w:rPr>
      </w:pPr>
      <w:r w:rsidDel="00000000" w:rsidR="00000000" w:rsidRPr="00000000">
        <w:rPr>
          <w:b w:val="1"/>
          <w:bCs w:val="1"/>
          <w:color w:val="000000"/>
          <w:sz w:val="24"/>
          <w:szCs w:val="24"/>
          <w:rtl w:val="0"/>
        </w:rPr>
        <w:t xml:space="preserve">Muziekgroep</w:t>
      </w:r>
    </w:p>
    <w:p w:rsidR="00000000" w:rsidDel="00000000" w:rsidP="00000000" w:rsidRDefault="00000000" w:rsidRPr="00000000" w14:paraId="0000004B">
      <w:pPr>
        <w:shd w:fill="ffffff" w:val="clear"/>
        <w:rPr>
          <w:color w:val="000000"/>
          <w:sz w:val="24"/>
          <w:szCs w:val="24"/>
        </w:rPr>
      </w:pPr>
      <w:r w:rsidDel="00000000" w:rsidR="00000000" w:rsidRPr="00000000">
        <w:rPr>
          <w:color w:val="000000"/>
          <w:sz w:val="24"/>
          <w:szCs w:val="24"/>
          <w:rtl w:val="0"/>
        </w:rPr>
        <w:t xml:space="preserve">U heeft er al over gehoord. Er zijn al verschillende aanmeldingen. Doe jij, doet u mee? Laat het weten aan ds. Doedens.</w:t>
      </w:r>
    </w:p>
    <w:p w:rsidR="00000000" w:rsidDel="00000000" w:rsidP="00000000" w:rsidRDefault="00000000" w:rsidRPr="00000000" w14:paraId="0000004C">
      <w:pPr>
        <w:shd w:fill="ffffff" w:val="clear"/>
        <w:rPr>
          <w:color w:val="000000"/>
          <w:sz w:val="24"/>
          <w:szCs w:val="24"/>
        </w:rPr>
      </w:pPr>
      <w:r w:rsidDel="00000000" w:rsidR="00000000" w:rsidRPr="00000000">
        <w:rPr>
          <w:rtl w:val="0"/>
        </w:rPr>
      </w:r>
    </w:p>
    <w:p w:rsidR="00000000" w:rsidDel="00000000" w:rsidP="00000000" w:rsidRDefault="00000000" w:rsidRPr="00000000" w14:paraId="0000004D">
      <w:pPr>
        <w:shd w:fill="ffffff" w:val="clear"/>
        <w:rPr>
          <w:b w:val="1"/>
          <w:bCs w:val="1"/>
          <w:color w:val="000000"/>
          <w:sz w:val="24"/>
          <w:szCs w:val="24"/>
        </w:rPr>
      </w:pPr>
      <w:r w:rsidDel="00000000" w:rsidR="00000000" w:rsidRPr="00000000">
        <w:rPr>
          <w:b w:val="1"/>
          <w:bCs w:val="1"/>
          <w:color w:val="000000"/>
          <w:sz w:val="24"/>
          <w:szCs w:val="24"/>
          <w:rtl w:val="0"/>
        </w:rPr>
        <w:t xml:space="preserve">Herfstvakantie</w:t>
      </w:r>
    </w:p>
    <w:p w:rsidR="00000000" w:rsidDel="00000000" w:rsidP="00000000" w:rsidRDefault="00000000" w:rsidRPr="00000000" w14:paraId="0000004E">
      <w:pPr>
        <w:shd w:fill="ffffff" w:val="clear"/>
        <w:rPr>
          <w:color w:val="000000"/>
          <w:sz w:val="24"/>
          <w:szCs w:val="24"/>
        </w:rPr>
      </w:pPr>
      <w:r w:rsidDel="00000000" w:rsidR="00000000" w:rsidRPr="00000000">
        <w:rPr>
          <w:color w:val="000000"/>
          <w:sz w:val="24"/>
          <w:szCs w:val="24"/>
          <w:rtl w:val="0"/>
        </w:rPr>
        <w:t xml:space="preserve">Van 17 tot 23 oktober is het herfstvakantie in onze regio. Ook ds. Doedens is dan even weg. Fijne vakantie voor alle schoolgangers en goede dagen voor wie er even tussenuit gaat.</w:t>
      </w:r>
    </w:p>
    <w:p w:rsidR="00000000" w:rsidDel="00000000" w:rsidP="00000000" w:rsidRDefault="00000000" w:rsidRPr="00000000" w14:paraId="0000004F">
      <w:pPr>
        <w:shd w:fill="ffffff" w:val="clear"/>
        <w:rPr>
          <w:color w:val="000000"/>
          <w:sz w:val="24"/>
          <w:szCs w:val="24"/>
        </w:rPr>
      </w:pPr>
      <w:r w:rsidDel="00000000" w:rsidR="00000000" w:rsidRPr="00000000">
        <w:rPr>
          <w:rtl w:val="0"/>
        </w:rPr>
      </w:r>
    </w:p>
    <w:p w:rsidR="00000000" w:rsidDel="00000000" w:rsidP="00000000" w:rsidRDefault="00000000" w:rsidRPr="00000000" w14:paraId="00000050">
      <w:pPr>
        <w:shd w:fill="ffffff" w:val="clear"/>
        <w:rPr>
          <w:b w:val="1"/>
          <w:bCs w:val="1"/>
          <w:color w:val="000000"/>
          <w:sz w:val="24"/>
          <w:szCs w:val="24"/>
        </w:rPr>
      </w:pPr>
      <w:r w:rsidDel="00000000" w:rsidR="00000000" w:rsidRPr="00000000">
        <w:rPr>
          <w:b w:val="1"/>
          <w:bCs w:val="1"/>
          <w:color w:val="000000"/>
          <w:sz w:val="24"/>
          <w:szCs w:val="24"/>
          <w:rtl w:val="0"/>
        </w:rPr>
        <w:t xml:space="preserve">Om alvast te noteren:</w:t>
      </w:r>
    </w:p>
    <w:p w:rsidR="00000000" w:rsidDel="00000000" w:rsidP="00000000" w:rsidRDefault="00000000" w:rsidRPr="00000000" w14:paraId="00000051">
      <w:pPr>
        <w:shd w:fill="ffffff" w:val="clear"/>
        <w:rPr>
          <w:b w:val="1"/>
          <w:bCs w:val="1"/>
          <w:color w:val="000000"/>
          <w:sz w:val="24"/>
          <w:szCs w:val="24"/>
        </w:rPr>
      </w:pPr>
      <w:r w:rsidDel="00000000" w:rsidR="00000000" w:rsidRPr="00000000">
        <w:rPr>
          <w:rtl w:val="0"/>
        </w:rPr>
      </w:r>
    </w:p>
    <w:p w:rsidR="00000000" w:rsidDel="00000000" w:rsidP="00000000" w:rsidRDefault="00000000" w:rsidRPr="00000000" w14:paraId="00000052">
      <w:pPr>
        <w:shd w:fill="ffffff" w:val="clear"/>
        <w:rPr>
          <w:b w:val="1"/>
          <w:bCs w:val="1"/>
          <w:color w:val="000000"/>
          <w:sz w:val="24"/>
          <w:szCs w:val="24"/>
        </w:rPr>
      </w:pPr>
      <w:r w:rsidDel="00000000" w:rsidR="00000000" w:rsidRPr="00000000">
        <w:rPr>
          <w:b w:val="1"/>
          <w:bCs w:val="1"/>
          <w:color w:val="000000"/>
          <w:sz w:val="24"/>
          <w:szCs w:val="24"/>
          <w:rtl w:val="0"/>
        </w:rPr>
        <w:t xml:space="preserve">Gemeenteavond</w:t>
      </w:r>
    </w:p>
    <w:p w:rsidR="00000000" w:rsidDel="00000000" w:rsidP="00000000" w:rsidRDefault="00000000" w:rsidRPr="00000000" w14:paraId="00000053">
      <w:pPr>
        <w:shd w:fill="ffffff" w:val="clear"/>
        <w:rPr>
          <w:color w:val="000000"/>
          <w:sz w:val="24"/>
          <w:szCs w:val="24"/>
        </w:rPr>
      </w:pPr>
      <w:r w:rsidDel="00000000" w:rsidR="00000000" w:rsidRPr="00000000">
        <w:rPr>
          <w:color w:val="000000"/>
          <w:sz w:val="24"/>
          <w:szCs w:val="24"/>
          <w:rtl w:val="0"/>
        </w:rPr>
        <w:t xml:space="preserve">De jaarlijkse gemeenteavond wordt verplaatst naar </w:t>
      </w:r>
      <w:r w:rsidDel="00000000" w:rsidR="00000000" w:rsidRPr="00000000">
        <w:rPr>
          <w:b w:val="1"/>
          <w:bCs w:val="1"/>
          <w:color w:val="000000"/>
          <w:sz w:val="24"/>
          <w:szCs w:val="24"/>
          <w:rtl w:val="0"/>
        </w:rPr>
        <w:t xml:space="preserve">maandag </w:t>
      </w:r>
      <w:r w:rsidDel="00000000" w:rsidR="00000000" w:rsidRPr="00000000">
        <w:rPr>
          <w:b w:val="1"/>
          <w:bCs w:val="1"/>
          <w:i w:val="1"/>
          <w:iCs w:val="1"/>
          <w:color w:val="000000"/>
          <w:sz w:val="24"/>
          <w:szCs w:val="24"/>
          <w:rtl w:val="0"/>
        </w:rPr>
        <w:t xml:space="preserve">23</w:t>
      </w:r>
      <w:r w:rsidDel="00000000" w:rsidR="00000000" w:rsidRPr="00000000">
        <w:rPr>
          <w:b w:val="1"/>
          <w:bCs w:val="1"/>
          <w:color w:val="000000"/>
          <w:sz w:val="24"/>
          <w:szCs w:val="24"/>
          <w:rtl w:val="0"/>
        </w:rPr>
        <w:t xml:space="preserve"> november om 20.00u</w:t>
      </w:r>
      <w:r w:rsidDel="00000000" w:rsidR="00000000" w:rsidRPr="00000000">
        <w:rPr>
          <w:color w:val="000000"/>
          <w:sz w:val="24"/>
          <w:szCs w:val="24"/>
          <w:rtl w:val="0"/>
        </w:rPr>
        <w:t xml:space="preserve"> in het dorpshuis. De inleiding wordt verzorgd door dhr. G. van Bezooijen. Hij vertelt over zijn Pelgrimsreis. Het thema Pelgrimage zal de komende maanden vaker terugkomen in de dienst en daar omheen.</w:t>
      </w:r>
    </w:p>
    <w:p w:rsidR="00000000" w:rsidDel="00000000" w:rsidP="00000000" w:rsidRDefault="00000000" w:rsidRPr="00000000" w14:paraId="00000054">
      <w:pPr>
        <w:rPr>
          <w:rFonts w:ascii="Roboto" w:cs="Roboto" w:eastAsia="Roboto" w:hAnsi="Roboto"/>
          <w:color w:val="000000"/>
          <w:sz w:val="20"/>
          <w:szCs w:val="20"/>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b w:val="1"/>
          <w:bCs w:val="1"/>
          <w:sz w:val="24"/>
          <w:szCs w:val="24"/>
          <w:rtl w:val="0"/>
        </w:rPr>
        <w:t xml:space="preserve">Kopij</w:t>
      </w: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sz w:val="24"/>
          <w:szCs w:val="24"/>
          <w:rtl w:val="0"/>
        </w:rPr>
        <w:t xml:space="preserve">Kopij voor de eerstvolgende uitgave van </w:t>
      </w:r>
      <w:r w:rsidDel="00000000" w:rsidR="00000000" w:rsidRPr="00000000">
        <w:rPr>
          <w:i w:val="1"/>
          <w:iCs w:val="1"/>
          <w:sz w:val="24"/>
          <w:szCs w:val="24"/>
          <w:rtl w:val="0"/>
        </w:rPr>
        <w:t xml:space="preserve">De Kerk Roept</w:t>
      </w:r>
      <w:r w:rsidDel="00000000" w:rsidR="00000000" w:rsidRPr="00000000">
        <w:rPr>
          <w:sz w:val="24"/>
          <w:szCs w:val="24"/>
          <w:rtl w:val="0"/>
        </w:rPr>
        <w:t xml:space="preserve"> kunt u vóór 27 oktober inleveren bij een kerkenraadslid of via de mail: </w:t>
      </w:r>
      <w:hyperlink r:id="rId8">
        <w:r w:rsidDel="00000000" w:rsidR="00000000" w:rsidRPr="00000000">
          <w:rPr>
            <w:color w:val="1155cc"/>
            <w:sz w:val="24"/>
            <w:szCs w:val="24"/>
            <w:u w:val="single"/>
            <w:rtl w:val="0"/>
          </w:rPr>
          <w:t xml:space="preserve">tuilsekerk@outlook.com</w:t>
        </w:r>
      </w:hyperlink>
      <w:r w:rsidDel="00000000" w:rsidR="00000000" w:rsidRPr="00000000">
        <w:rPr>
          <w:sz w:val="24"/>
          <w:szCs w:val="24"/>
          <w:rtl w:val="0"/>
        </w:rPr>
        <w:t xml:space="preserve">.</w:t>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b w:val="1"/>
          <w:bCs w:val="1"/>
          <w:sz w:val="24"/>
          <w:szCs w:val="24"/>
        </w:rPr>
      </w:pPr>
      <w:r w:rsidDel="00000000" w:rsidR="00000000" w:rsidRPr="00000000">
        <w:rPr>
          <w:b w:val="1"/>
          <w:bCs w:val="1"/>
          <w:sz w:val="24"/>
          <w:szCs w:val="24"/>
          <w:rtl w:val="0"/>
        </w:rPr>
        <w:t xml:space="preserve">Ten slotte </w:t>
      </w:r>
    </w:p>
    <w:p w:rsidR="00000000" w:rsidDel="00000000" w:rsidP="00000000" w:rsidRDefault="00000000" w:rsidRPr="00000000" w14:paraId="00000059">
      <w:pPr>
        <w:rPr>
          <w:sz w:val="24"/>
          <w:szCs w:val="24"/>
        </w:rPr>
      </w:pPr>
      <w:r w:rsidDel="00000000" w:rsidR="00000000" w:rsidRPr="00000000">
        <w:rPr>
          <w:sz w:val="24"/>
          <w:szCs w:val="24"/>
          <w:rtl w:val="0"/>
        </w:rPr>
        <w:t xml:space="preserve">Wat is een rechtvaardig mens? Dat is een favoriet thema in de Bijbel. Onze tijd hecht meer aan een mens met een overtuiging. Mensen met overtuigingen komen goed over op de televisie. Als ze hun mond opendoen, is de overtuiging er al, terwijl rechtvaardigheid lastig te constateren is, zeker in een interview van zes minuten. Mensen met overtuigingen voeden ook nog eens de hoop dat het mogelijk is om van achter een talkshow- of keukentafel de wereld te regeren. Wat zou het leven gemakkelijk zijn als we Voodoopriesters waren die de wereld konden beheersen door op afstand in poppetjes te prikken. </w:t>
      </w:r>
    </w:p>
    <w:p w:rsidR="00000000" w:rsidDel="00000000" w:rsidP="00000000" w:rsidRDefault="00000000" w:rsidRPr="00000000" w14:paraId="0000005A">
      <w:pPr>
        <w:rPr>
          <w:sz w:val="24"/>
          <w:szCs w:val="24"/>
        </w:rPr>
      </w:pPr>
      <w:r w:rsidDel="00000000" w:rsidR="00000000" w:rsidRPr="00000000">
        <w:rPr>
          <w:sz w:val="24"/>
          <w:szCs w:val="24"/>
          <w:rtl w:val="0"/>
        </w:rPr>
        <w:t xml:space="preserve">Jesaja profeteert dat de rechtvaardige ‘woont in het vuur’ (33:14). Hij (of zij) is niet aan het uitleggen of zijn mening geven, hij brandt op. We kijken misschien naar hem, maar hij heeft zich allang achter zijn God geschaard en is het stadium van de communicatie voorbij. In de zes karakteristieken die Jesaja van de rechtvaardige geeft, praktizeert hij rechtvaardigheid. Hij ‘wandelt in rechtvaardige zaken’, ‘hij spreekt oprechtheden’. Omdat hij al bezig is met het goede, is voor hem het kwaad niet meer interessant. ‘Hij wendt zich af van onrechtmatig gewin, wimpelt met zijn hand geschenken af, sluit zijn oor om niet te horen over bloedvergieten en doet zijn ogen dicht voor het zien van het kwade.’ Vreemd. De mens met overtuigingen is juist specialist op het gebied van het kwaad. Als we met de wereld bezig zijn, willen we alles horen en zien. De rechtvaardige kijkt niet naar het kwaad. Dat klinkt onvoorzichtig. Aan het begin van het Johannesevangelie fluisteren Jezus’ leerlingen dan ook: ‘De ijver voor het huis van de HEER verteert Hem’ (Joh 2:17). Maar aan het eind van het evangelie horen we, wat we ook al lezen bij Jesaja: degene die in het vuur woont ‘zal de hoogten bewonen. Hem wordt brood gegeven, van water is hij verzekerd’. Dat is de belofte van God: de rechtvaardige zal leven. (UD) </w:t>
      </w:r>
    </w:p>
    <w:p w:rsidR="00000000" w:rsidDel="00000000" w:rsidP="00000000" w:rsidRDefault="00000000" w:rsidRPr="00000000" w14:paraId="0000005B">
      <w:pPr>
        <w:rPr>
          <w:sz w:val="24"/>
          <w:szCs w:val="24"/>
        </w:rPr>
      </w:pPr>
      <w:r w:rsidDel="00000000" w:rsidR="00000000" w:rsidRPr="00000000">
        <w:rPr>
          <w:sz w:val="24"/>
          <w:szCs w:val="24"/>
          <w:rtl w:val="0"/>
        </w:rPr>
        <w:br w:type="textWrapping"/>
        <w:t xml:space="preserve">ds. Udo Doedens</w:t>
      </w:r>
    </w:p>
    <w:p w:rsidR="00000000" w:rsidDel="00000000" w:rsidP="00000000" w:rsidRDefault="00000000" w:rsidRPr="00000000" w14:paraId="0000005C">
      <w:pPr>
        <w:rPr>
          <w:sz w:val="24"/>
          <w:szCs w:val="24"/>
        </w:rPr>
      </w:pPr>
      <w:r w:rsidDel="00000000" w:rsidR="00000000" w:rsidRPr="00000000">
        <w:rPr>
          <w:sz w:val="24"/>
          <w:szCs w:val="24"/>
          <w:rtl w:val="0"/>
        </w:rPr>
        <w:t xml:space="preserve">0418-645651</w:t>
      </w:r>
    </w:p>
    <w:p w:rsidR="00000000" w:rsidDel="00000000" w:rsidP="00000000" w:rsidRDefault="00000000" w:rsidRPr="00000000" w14:paraId="0000005D">
      <w:pPr>
        <w:rPr>
          <w:rFonts w:ascii="Roboto" w:cs="Roboto" w:eastAsia="Roboto" w:hAnsi="Roboto"/>
          <w:color w:val="000000"/>
          <w:sz w:val="20"/>
          <w:szCs w:val="20"/>
        </w:rPr>
      </w:pPr>
      <w:hyperlink r:id="rId9">
        <w:r w:rsidDel="00000000" w:rsidR="00000000" w:rsidRPr="00000000">
          <w:rPr>
            <w:rFonts w:ascii="Roboto" w:cs="Roboto" w:eastAsia="Roboto" w:hAnsi="Roboto"/>
            <w:color w:val="0000ee"/>
            <w:sz w:val="20"/>
            <w:szCs w:val="20"/>
            <w:u w:val="single"/>
            <w:rtl w:val="0"/>
          </w:rPr>
          <w:t xml:space="preserve">ugmdoedens@gmail.com</w:t>
        </w:r>
      </w:hyperlink>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sz w:val="24"/>
          <w:szCs w:val="24"/>
          <w:rtl w:val="0"/>
        </w:rPr>
        <w:t xml:space="preserve">Marjanne Vermeulen </w:t>
      </w:r>
    </w:p>
    <w:p w:rsidR="00000000" w:rsidDel="00000000" w:rsidP="00000000" w:rsidRDefault="00000000" w:rsidRPr="00000000" w14:paraId="0000005F">
      <w:pPr>
        <w:rPr>
          <w:sz w:val="24"/>
          <w:szCs w:val="24"/>
        </w:rPr>
      </w:pPr>
      <w:r w:rsidDel="00000000" w:rsidR="00000000" w:rsidRPr="00000000">
        <w:rPr>
          <w:sz w:val="24"/>
          <w:szCs w:val="24"/>
          <w:rtl w:val="0"/>
        </w:rPr>
        <w:t xml:space="preserve">0418-591874 </w:t>
      </w:r>
    </w:p>
    <w:p w:rsidR="00000000" w:rsidDel="00000000" w:rsidP="00000000" w:rsidRDefault="00000000" w:rsidRPr="00000000" w14:paraId="00000060">
      <w:pPr>
        <w:rPr>
          <w:sz w:val="24"/>
          <w:szCs w:val="24"/>
        </w:rPr>
      </w:pPr>
      <w:hyperlink r:id="rId10">
        <w:r w:rsidDel="00000000" w:rsidR="00000000" w:rsidRPr="00000000">
          <w:rPr>
            <w:rFonts w:ascii="Roboto" w:cs="Roboto" w:eastAsia="Roboto" w:hAnsi="Roboto"/>
            <w:color w:val="1155cc"/>
            <w:sz w:val="20"/>
            <w:szCs w:val="20"/>
            <w:u w:val="single"/>
            <w:rtl w:val="0"/>
          </w:rPr>
          <w:t xml:space="preserve">mjgvmd@gmail.com</w:t>
        </w:r>
      </w:hyperlink>
      <w:r w:rsidDel="00000000" w:rsidR="00000000" w:rsidRPr="00000000">
        <w:rPr>
          <w:rFonts w:ascii="Roboto" w:cs="Roboto" w:eastAsia="Roboto" w:hAnsi="Roboto"/>
          <w:color w:val="000000"/>
          <w:sz w:val="20"/>
          <w:szCs w:val="20"/>
          <w:rtl w:val="0"/>
        </w:rPr>
        <w:t xml:space="preserve"> </w:t>
      </w: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mc:AlternateContent>
          <mc:Choice Requires="wpg">
            <w:drawing>
              <wp:inline distB="0" distT="0" distL="0" distR="0">
                <wp:extent cx="514350" cy="514350"/>
                <wp:effectExtent b="0" l="0" r="0" t="0"/>
                <wp:docPr id="22"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14350" cy="514350"/>
                <wp:effectExtent b="0" l="0" r="0" t="0"/>
                <wp:docPr id="22"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514350" cy="514350"/>
                        </a:xfrm>
                        <a:prstGeom prst="rect"/>
                        <a:ln/>
                      </pic:spPr>
                    </pic:pic>
                  </a:graphicData>
                </a:graphic>
              </wp:inline>
            </w:drawing>
          </mc:Fallback>
        </mc:AlternateContent>
      </w:r>
      <w:r w:rsidDel="00000000" w:rsidR="00000000" w:rsidRPr="00000000">
        <w:rPr/>
        <mc:AlternateContent>
          <mc:Choice Requires="wpg">
            <w:drawing>
              <wp:inline distB="0" distT="0" distL="0" distR="0">
                <wp:extent cx="514350" cy="514350"/>
                <wp:effectExtent b="0" l="0" r="0" t="0"/>
                <wp:docPr id="2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14350" cy="514350"/>
                <wp:effectExtent b="0" l="0" r="0" t="0"/>
                <wp:docPr id="2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514350" cy="514350"/>
                        </a:xfrm>
                        <a:prstGeom prst="rect"/>
                        <a:ln/>
                      </pic:spPr>
                    </pic:pic>
                  </a:graphicData>
                </a:graphic>
              </wp:inline>
            </w:drawing>
          </mc:Fallback>
        </mc:AlternateContent>
      </w: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222"/>
        <w:sz w:val="22"/>
        <w:szCs w:val="22"/>
        <w:highlight w:val="white"/>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table" w:styleId="TableNormal7" w:customStyle="1">
    <w:name w:val="TableNormal"/>
    <w:tblPr>
      <w:tblCellMar>
        <w:top w:w="100.0" w:type="dxa"/>
        <w:left w:w="100.0" w:type="dxa"/>
        <w:bottom w:w="100.0" w:type="dxa"/>
        <w:right w:w="100.0" w:type="dxa"/>
      </w:tblCellMar>
    </w:tblPr>
  </w:style>
  <w:style w:type="table" w:styleId="TableNormal8" w:customStyle="1">
    <w:name w:val="TableNormal"/>
    <w:tblPr>
      <w:tblCellMar>
        <w:top w:w="100.0" w:type="dxa"/>
        <w:left w:w="100.0" w:type="dxa"/>
        <w:bottom w:w="100.0" w:type="dxa"/>
        <w:right w:w="100.0" w:type="dxa"/>
      </w:tblCellMar>
    </w:tblPr>
  </w:style>
  <w:style w:type="character" w:styleId="Hyperlink">
    <w:name w:val="Hyperlink"/>
    <w:basedOn w:val="Standaardalinea-lettertype"/>
    <w:uiPriority w:val="99"/>
    <w:unhideWhenUsed w:val="1"/>
    <w:rsid w:val="002C5CEA"/>
    <w:rPr>
      <w:color w:val="0000ff" w:themeColor="hyperlink"/>
      <w:u w:val="single"/>
    </w:rPr>
  </w:style>
  <w:style w:type="character" w:styleId="Onopgelostemelding">
    <w:name w:val="Unresolved Mention"/>
    <w:basedOn w:val="Standaardalinea-lettertype"/>
    <w:uiPriority w:val="99"/>
    <w:semiHidden w:val="1"/>
    <w:unhideWhenUsed w:val="1"/>
    <w:rsid w:val="002C5CEA"/>
    <w:rPr>
      <w:color w:val="605e5c"/>
      <w:shd w:color="auto" w:fill="e1dfdd" w:val="clear"/>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mailto:mjgvmd@gmail.com" TargetMode="External"/><Relationship Id="rId12" Type="http://schemas.openxmlformats.org/officeDocument/2006/relationships/header" Target="header1.xml"/><Relationship Id="rId9" Type="http://schemas.openxmlformats.org/officeDocument/2006/relationships/hyperlink" Target="mailto:ugmdoeden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erkdienstgemist.nl" TargetMode="External"/><Relationship Id="rId8" Type="http://schemas.openxmlformats.org/officeDocument/2006/relationships/hyperlink" Target="mailto:tuilsekerk@outlook.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rahNxAVBU3VMCCq4tbObJMjYrQ==">CgMxLjA4AHIhMTVSeHF4NzduWE5fR3NjNS1LQkxTMUNwbzRGdWVyRTEt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2026-10-13T14:03:00Z</dcterms:created>
  <dc:creator>Udo Doedens</dc:creator>
</cp:coreProperties>
</file>